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BD79" w14:textId="37EE5EF5"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44"/>
        </w:rPr>
      </w:pPr>
      <w:r>
        <w:rPr>
          <w:rStyle w:val="InitialStyle"/>
          <w:rFonts w:ascii="Gill Sans" w:hAnsi="Gill Sans"/>
          <w:b/>
          <w:sz w:val="48"/>
        </w:rPr>
        <w:t xml:space="preserve">REQUEST FOR </w:t>
      </w:r>
      <w:r w:rsidR="00714918">
        <w:rPr>
          <w:rStyle w:val="InitialStyle"/>
          <w:rFonts w:ascii="Gill Sans" w:hAnsi="Gill Sans"/>
          <w:b/>
          <w:sz w:val="48"/>
        </w:rPr>
        <w:t>BID</w:t>
      </w:r>
    </w:p>
    <w:p w14:paraId="378A8CAC"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36"/>
        </w:rPr>
      </w:pPr>
    </w:p>
    <w:p w14:paraId="5943616C"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44"/>
        </w:rPr>
      </w:pPr>
      <w:r>
        <w:rPr>
          <w:rStyle w:val="InitialStyle"/>
          <w:rFonts w:ascii="Gill Sans" w:hAnsi="Gill Sans"/>
          <w:b/>
          <w:sz w:val="36"/>
        </w:rPr>
        <w:t xml:space="preserve">Sauk County Buildings </w:t>
      </w:r>
      <w:r w:rsidR="0087450D">
        <w:rPr>
          <w:rStyle w:val="InitialStyle"/>
          <w:rFonts w:ascii="Gill Sans" w:hAnsi="Gill Sans"/>
          <w:b/>
          <w:sz w:val="36"/>
        </w:rPr>
        <w:t>Services</w:t>
      </w:r>
      <w:r>
        <w:rPr>
          <w:rStyle w:val="InitialStyle"/>
          <w:rFonts w:ascii="Gill Sans" w:hAnsi="Gill Sans"/>
          <w:b/>
          <w:sz w:val="36"/>
        </w:rPr>
        <w:t xml:space="preserve"> </w:t>
      </w:r>
    </w:p>
    <w:p w14:paraId="08FD5C41"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44"/>
        </w:rPr>
      </w:pPr>
    </w:p>
    <w:p w14:paraId="7AC8F24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sz w:val="44"/>
        </w:rPr>
      </w:pPr>
      <w:r>
        <w:rPr>
          <w:rStyle w:val="InitialStyle"/>
          <w:rFonts w:ascii="Gill Sans" w:hAnsi="Gill Sans"/>
          <w:b/>
          <w:sz w:val="44"/>
        </w:rPr>
        <w:tab/>
      </w:r>
    </w:p>
    <w:p w14:paraId="0A04086F" w14:textId="0DED9059" w:rsidR="00A91C73" w:rsidRPr="00665EF8" w:rsidRDefault="000246E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Arial Black" w:hAnsi="Arial Black"/>
          <w:b/>
          <w:i/>
          <w:sz w:val="32"/>
          <w:szCs w:val="32"/>
        </w:rPr>
      </w:pPr>
      <w:r>
        <w:rPr>
          <w:rFonts w:ascii="Arial Black" w:hAnsi="Arial Black"/>
          <w:b/>
          <w:i/>
          <w:sz w:val="32"/>
          <w:szCs w:val="32"/>
        </w:rPr>
        <w:t>Security Camera and Paging system upgrade</w:t>
      </w:r>
    </w:p>
    <w:p w14:paraId="57C42E10" w14:textId="77777777" w:rsidR="003F3C59" w:rsidRDefault="003F3C59" w:rsidP="000268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p>
    <w:p w14:paraId="1C280E4E" w14:textId="590855D8" w:rsidR="00A91C73" w:rsidRPr="00A91C73" w:rsidRDefault="000246E4" w:rsidP="000268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rPr>
      </w:pPr>
      <w:r>
        <w:rPr>
          <w:rStyle w:val="InitialStyle"/>
          <w:rFonts w:ascii="Gill Sans" w:hAnsi="Gill Sans"/>
        </w:rPr>
        <w:t>Mon</w:t>
      </w:r>
      <w:r w:rsidR="00BF1162">
        <w:rPr>
          <w:rStyle w:val="InitialStyle"/>
          <w:rFonts w:ascii="Gill Sans" w:hAnsi="Gill Sans"/>
        </w:rPr>
        <w:t>day</w:t>
      </w:r>
      <w:r w:rsidR="003F3C59" w:rsidRPr="00C70A0A">
        <w:rPr>
          <w:rStyle w:val="InitialStyle"/>
          <w:rFonts w:ascii="Gill Sans" w:hAnsi="Gill Sans"/>
        </w:rPr>
        <w:t xml:space="preserve">, </w:t>
      </w:r>
      <w:r>
        <w:rPr>
          <w:rStyle w:val="InitialStyle"/>
          <w:rFonts w:ascii="Gill Sans" w:hAnsi="Gill Sans"/>
        </w:rPr>
        <w:t>January</w:t>
      </w:r>
      <w:r w:rsidR="00D4592D">
        <w:rPr>
          <w:rStyle w:val="InitialStyle"/>
          <w:rFonts w:ascii="Gill Sans" w:hAnsi="Gill Sans"/>
        </w:rPr>
        <w:t xml:space="preserve"> </w:t>
      </w:r>
      <w:r>
        <w:rPr>
          <w:rStyle w:val="InitialStyle"/>
          <w:rFonts w:ascii="Gill Sans" w:hAnsi="Gill Sans"/>
        </w:rPr>
        <w:t>13</w:t>
      </w:r>
      <w:r w:rsidR="001437C6" w:rsidRPr="00C70A0A">
        <w:rPr>
          <w:rStyle w:val="InitialStyle"/>
          <w:rFonts w:ascii="Gill Sans" w:hAnsi="Gill Sans"/>
        </w:rPr>
        <w:t>, 20</w:t>
      </w:r>
      <w:r w:rsidR="00D4592D">
        <w:rPr>
          <w:rStyle w:val="InitialStyle"/>
          <w:rFonts w:ascii="Gill Sans" w:hAnsi="Gill Sans"/>
        </w:rPr>
        <w:t>2</w:t>
      </w:r>
      <w:r>
        <w:rPr>
          <w:rStyle w:val="InitialStyle"/>
          <w:rFonts w:ascii="Gill Sans" w:hAnsi="Gill Sans"/>
        </w:rPr>
        <w:t>5</w:t>
      </w:r>
    </w:p>
    <w:p w14:paraId="47B98ECB"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34A7CE06"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24979293" w14:textId="55D1EBE5"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I.</w:t>
      </w:r>
      <w:r>
        <w:rPr>
          <w:rStyle w:val="InitialStyle"/>
          <w:rFonts w:ascii="Gill Sans" w:hAnsi="Gill Sans"/>
        </w:rPr>
        <w:tab/>
        <w:t>Point of contact:</w:t>
      </w:r>
      <w:r>
        <w:rPr>
          <w:rStyle w:val="InitialStyle"/>
          <w:rFonts w:ascii="Gill Sans" w:hAnsi="Gill Sans"/>
        </w:rPr>
        <w:tab/>
      </w:r>
      <w:r w:rsidR="00BF1162">
        <w:rPr>
          <w:rStyle w:val="InitialStyle"/>
          <w:rFonts w:ascii="Gill Sans" w:hAnsi="Gill Sans"/>
        </w:rPr>
        <w:t>Ian Crammond</w:t>
      </w:r>
      <w:r>
        <w:rPr>
          <w:rStyle w:val="InitialStyle"/>
          <w:rFonts w:ascii="Gill Sans" w:hAnsi="Gill Sans"/>
        </w:rPr>
        <w:tab/>
      </w:r>
    </w:p>
    <w:p w14:paraId="65DED56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 xml:space="preserve">Sauk County </w:t>
      </w:r>
      <w:r w:rsidR="0049243D">
        <w:rPr>
          <w:rStyle w:val="InitialStyle"/>
          <w:rFonts w:ascii="Gill Sans" w:hAnsi="Gill Sans"/>
        </w:rPr>
        <w:t>Building Services</w:t>
      </w:r>
    </w:p>
    <w:p w14:paraId="30AF00D5" w14:textId="4612E8B0"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510 Broadway</w:t>
      </w:r>
      <w:r w:rsidR="000C5B4B">
        <w:rPr>
          <w:rStyle w:val="InitialStyle"/>
          <w:rFonts w:ascii="Gill Sans" w:hAnsi="Gill Sans"/>
        </w:rPr>
        <w:t xml:space="preserve"> St.</w:t>
      </w:r>
    </w:p>
    <w:p w14:paraId="44BFA85F" w14:textId="0AC09A55"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smartTag w:uri="urn:schemas-microsoft-com:office:smarttags" w:element="City">
        <w:r>
          <w:rPr>
            <w:rStyle w:val="InitialStyle"/>
            <w:rFonts w:ascii="Gill Sans" w:hAnsi="Gill Sans"/>
          </w:rPr>
          <w:t>Baraboo</w:t>
        </w:r>
      </w:smartTag>
      <w:r>
        <w:rPr>
          <w:rStyle w:val="InitialStyle"/>
          <w:rFonts w:ascii="Gill Sans" w:hAnsi="Gill Sans"/>
        </w:rPr>
        <w:t>, Wisconsin 53913</w:t>
      </w:r>
    </w:p>
    <w:p w14:paraId="07AB18CF" w14:textId="303E9FE9"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(608) 355-</w:t>
      </w:r>
      <w:r w:rsidR="0049243D">
        <w:rPr>
          <w:rStyle w:val="InitialStyle"/>
          <w:rFonts w:ascii="Gill Sans" w:hAnsi="Gill Sans"/>
        </w:rPr>
        <w:t>44</w:t>
      </w:r>
      <w:r w:rsidR="00646B4E">
        <w:rPr>
          <w:rStyle w:val="InitialStyle"/>
          <w:rFonts w:ascii="Gill Sans" w:hAnsi="Gill Sans"/>
        </w:rPr>
        <w:t>1</w:t>
      </w:r>
      <w:r w:rsidR="00BF1162">
        <w:rPr>
          <w:rStyle w:val="InitialStyle"/>
          <w:rFonts w:ascii="Gill Sans" w:hAnsi="Gill Sans"/>
        </w:rPr>
        <w:t>5</w:t>
      </w:r>
    </w:p>
    <w:p w14:paraId="49E37DF0"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376337A1" w14:textId="0157D8FC" w:rsidR="009F50F7" w:rsidRDefault="009F50F7" w:rsidP="00812741">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2880" w:hanging="2880"/>
        <w:jc w:val="both"/>
        <w:rPr>
          <w:rStyle w:val="InitialStyle"/>
          <w:rFonts w:ascii="Gill Sans" w:hAnsi="Gill Sans"/>
        </w:rPr>
      </w:pPr>
      <w:r>
        <w:rPr>
          <w:rStyle w:val="InitialStyle"/>
          <w:rFonts w:ascii="Gill Sans" w:hAnsi="Gill Sans"/>
        </w:rPr>
        <w:t>II.</w:t>
      </w:r>
      <w:r>
        <w:rPr>
          <w:rStyle w:val="InitialStyle"/>
          <w:rFonts w:ascii="Gill Sans" w:hAnsi="Gill Sans"/>
        </w:rPr>
        <w:tab/>
      </w:r>
      <w:r w:rsidR="00317285">
        <w:rPr>
          <w:rStyle w:val="InitialStyle"/>
          <w:rFonts w:ascii="Gill Sans" w:hAnsi="Gill Sans"/>
        </w:rPr>
        <w:t>Proposal</w:t>
      </w:r>
      <w:r>
        <w:rPr>
          <w:rStyle w:val="InitialStyle"/>
          <w:rFonts w:ascii="Gill Sans" w:hAnsi="Gill Sans"/>
        </w:rPr>
        <w:t xml:space="preserve"> Due Date:</w:t>
      </w:r>
      <w:r>
        <w:rPr>
          <w:rStyle w:val="InitialStyle"/>
          <w:rFonts w:ascii="Gill Sans" w:hAnsi="Gill Sans"/>
        </w:rPr>
        <w:tab/>
      </w:r>
      <w:r w:rsidR="00317285">
        <w:rPr>
          <w:rStyle w:val="InitialStyle"/>
          <w:rFonts w:ascii="Gill Sans" w:hAnsi="Gill Sans"/>
        </w:rPr>
        <w:t>Proposal</w:t>
      </w:r>
      <w:r>
        <w:rPr>
          <w:rStyle w:val="InitialStyle"/>
          <w:rFonts w:ascii="Gill Sans" w:hAnsi="Gill Sans"/>
        </w:rPr>
        <w:t xml:space="preserve">s must be </w:t>
      </w:r>
      <w:r w:rsidR="0017069B">
        <w:rPr>
          <w:rStyle w:val="InitialStyle"/>
          <w:rFonts w:ascii="Gill Sans" w:hAnsi="Gill Sans"/>
        </w:rPr>
        <w:t>received,</w:t>
      </w:r>
      <w:r>
        <w:rPr>
          <w:rStyle w:val="InitialStyle"/>
          <w:rFonts w:ascii="Gill Sans" w:hAnsi="Gill Sans"/>
        </w:rPr>
        <w:t xml:space="preserve"> and date stamped no later than </w:t>
      </w:r>
      <w:r w:rsidR="00B76F7F">
        <w:rPr>
          <w:rStyle w:val="InitialStyle"/>
          <w:rFonts w:ascii="Gill Sans" w:hAnsi="Gill Sans"/>
        </w:rPr>
        <w:t>1</w:t>
      </w:r>
      <w:r w:rsidR="00BF1162">
        <w:rPr>
          <w:rStyle w:val="InitialStyle"/>
          <w:rFonts w:ascii="Gill Sans" w:hAnsi="Gill Sans"/>
        </w:rPr>
        <w:t>0</w:t>
      </w:r>
      <w:r>
        <w:rPr>
          <w:rStyle w:val="InitialStyle"/>
          <w:rFonts w:ascii="Gill Sans" w:hAnsi="Gill Sans"/>
        </w:rPr>
        <w:t xml:space="preserve">:00 </w:t>
      </w:r>
      <w:r w:rsidR="00BF1162">
        <w:rPr>
          <w:rStyle w:val="InitialStyle"/>
          <w:rFonts w:ascii="Gill Sans" w:hAnsi="Gill Sans"/>
        </w:rPr>
        <w:t>a</w:t>
      </w:r>
      <w:r>
        <w:rPr>
          <w:rStyle w:val="InitialStyle"/>
          <w:rFonts w:ascii="Gill Sans" w:hAnsi="Gill Sans"/>
        </w:rPr>
        <w:t>.m.,</w:t>
      </w:r>
      <w:r w:rsidR="00D448DA">
        <w:rPr>
          <w:rStyle w:val="InitialStyle"/>
          <w:rFonts w:ascii="Gill Sans" w:hAnsi="Gill Sans"/>
        </w:rPr>
        <w:t xml:space="preserve"> </w:t>
      </w:r>
      <w:r w:rsidR="00414CCD">
        <w:rPr>
          <w:rStyle w:val="InitialStyle"/>
          <w:rFonts w:ascii="Gill Sans" w:hAnsi="Gill Sans"/>
        </w:rPr>
        <w:t xml:space="preserve">Central Standard Time, </w:t>
      </w:r>
      <w:r w:rsidR="00BF1162">
        <w:rPr>
          <w:rStyle w:val="InitialStyle"/>
          <w:rFonts w:ascii="Gill Sans" w:hAnsi="Gill Sans"/>
        </w:rPr>
        <w:t>T</w:t>
      </w:r>
      <w:r w:rsidR="00714918">
        <w:rPr>
          <w:rStyle w:val="InitialStyle"/>
          <w:rFonts w:ascii="Gill Sans" w:hAnsi="Gill Sans"/>
        </w:rPr>
        <w:t>ue</w:t>
      </w:r>
      <w:r w:rsidR="00BF1162">
        <w:rPr>
          <w:rStyle w:val="InitialStyle"/>
          <w:rFonts w:ascii="Gill Sans" w:hAnsi="Gill Sans"/>
        </w:rPr>
        <w:t xml:space="preserve">sday, </w:t>
      </w:r>
      <w:r w:rsidR="00714918">
        <w:rPr>
          <w:rStyle w:val="InitialStyle"/>
          <w:rFonts w:ascii="Gill Sans" w:hAnsi="Gill Sans"/>
        </w:rPr>
        <w:t>March</w:t>
      </w:r>
      <w:r w:rsidR="00F531C3">
        <w:rPr>
          <w:rStyle w:val="InitialStyle"/>
          <w:rFonts w:ascii="Gill Sans" w:hAnsi="Gill Sans"/>
        </w:rPr>
        <w:t xml:space="preserve"> </w:t>
      </w:r>
      <w:r w:rsidR="00714918">
        <w:rPr>
          <w:rStyle w:val="InitialStyle"/>
          <w:rFonts w:ascii="Gill Sans" w:hAnsi="Gill Sans"/>
        </w:rPr>
        <w:t>4</w:t>
      </w:r>
      <w:r w:rsidR="002E3719">
        <w:rPr>
          <w:rStyle w:val="InitialStyle"/>
          <w:rFonts w:ascii="Gill Sans" w:hAnsi="Gill Sans"/>
        </w:rPr>
        <w:t>th</w:t>
      </w:r>
      <w:r w:rsidR="0002680F">
        <w:rPr>
          <w:rStyle w:val="InitialStyle"/>
          <w:rFonts w:ascii="Gill Sans" w:hAnsi="Gill Sans"/>
        </w:rPr>
        <w:t xml:space="preserve">, </w:t>
      </w:r>
      <w:r w:rsidR="005B242E">
        <w:rPr>
          <w:rStyle w:val="InitialStyle"/>
          <w:rFonts w:ascii="Gill Sans" w:hAnsi="Gill Sans"/>
        </w:rPr>
        <w:t>20</w:t>
      </w:r>
      <w:r w:rsidR="00B76F7F">
        <w:rPr>
          <w:rStyle w:val="InitialStyle"/>
          <w:rFonts w:ascii="Gill Sans" w:hAnsi="Gill Sans"/>
        </w:rPr>
        <w:t>2</w:t>
      </w:r>
      <w:r w:rsidR="00BF1162">
        <w:rPr>
          <w:rStyle w:val="InitialStyle"/>
          <w:rFonts w:ascii="Gill Sans" w:hAnsi="Gill Sans"/>
        </w:rPr>
        <w:t>5</w:t>
      </w:r>
      <w:r w:rsidR="00414CCD">
        <w:rPr>
          <w:rStyle w:val="InitialStyle"/>
          <w:rFonts w:ascii="Gill Sans" w:hAnsi="Gill Sans"/>
        </w:rPr>
        <w:t>.</w:t>
      </w:r>
      <w:r>
        <w:rPr>
          <w:rStyle w:val="InitialStyle"/>
          <w:rFonts w:ascii="Gill Sans" w:hAnsi="Gill Sans"/>
        </w:rPr>
        <w:t xml:space="preserve">  Faxes</w:t>
      </w:r>
      <w:r w:rsidR="00A602D1">
        <w:rPr>
          <w:rStyle w:val="InitialStyle"/>
          <w:rFonts w:ascii="Gill Sans" w:hAnsi="Gill Sans"/>
        </w:rPr>
        <w:t xml:space="preserve">, email or electronic submissions </w:t>
      </w:r>
      <w:r>
        <w:rPr>
          <w:rStyle w:val="InitialStyle"/>
          <w:rFonts w:ascii="Gill Sans" w:hAnsi="Gill Sans"/>
        </w:rPr>
        <w:t>are not acceptable.</w:t>
      </w:r>
      <w:r w:rsidR="00812741">
        <w:rPr>
          <w:rStyle w:val="InitialStyle"/>
          <w:rFonts w:ascii="Gill Sans" w:hAnsi="Gill Sans"/>
        </w:rPr>
        <w:t xml:space="preserve">  </w:t>
      </w:r>
      <w:r w:rsidR="00317285">
        <w:rPr>
          <w:rStyle w:val="InitialStyle"/>
          <w:rFonts w:ascii="Gill Sans" w:hAnsi="Gill Sans"/>
        </w:rPr>
        <w:t>Proposal</w:t>
      </w:r>
      <w:r>
        <w:rPr>
          <w:rStyle w:val="InitialStyle"/>
          <w:rFonts w:ascii="Gill Sans" w:hAnsi="Gill Sans"/>
        </w:rPr>
        <w:t>s or amendments received by Sauk</w:t>
      </w:r>
      <w:r w:rsidR="00812741">
        <w:rPr>
          <w:rStyle w:val="InitialStyle"/>
          <w:rFonts w:ascii="Gill Sans" w:hAnsi="Gill Sans"/>
        </w:rPr>
        <w:t xml:space="preserve"> </w:t>
      </w:r>
      <w:r>
        <w:rPr>
          <w:rStyle w:val="InitialStyle"/>
          <w:rFonts w:ascii="Gill Sans" w:hAnsi="Gill Sans"/>
        </w:rPr>
        <w:t>County after</w:t>
      </w:r>
      <w:r w:rsidR="00317285">
        <w:rPr>
          <w:rStyle w:val="InitialStyle"/>
          <w:rFonts w:ascii="Gill Sans" w:hAnsi="Gill Sans"/>
        </w:rPr>
        <w:t xml:space="preserve"> </w:t>
      </w:r>
      <w:r>
        <w:rPr>
          <w:rStyle w:val="InitialStyle"/>
          <w:rFonts w:ascii="Gill Sans" w:hAnsi="Gill Sans"/>
        </w:rPr>
        <w:t>that time will not be considered.  Public Opening of</w:t>
      </w:r>
      <w:r w:rsidR="00D448DA">
        <w:rPr>
          <w:rStyle w:val="InitialStyle"/>
          <w:rFonts w:ascii="Gill Sans" w:hAnsi="Gill Sans"/>
        </w:rPr>
        <w:t xml:space="preserve"> </w:t>
      </w:r>
      <w:r w:rsidR="00317285">
        <w:rPr>
          <w:rStyle w:val="InitialStyle"/>
          <w:rFonts w:ascii="Gill Sans" w:hAnsi="Gill Sans"/>
        </w:rPr>
        <w:t>Proposal</w:t>
      </w:r>
      <w:r w:rsidR="00D448DA">
        <w:rPr>
          <w:rStyle w:val="InitialStyle"/>
          <w:rFonts w:ascii="Gill Sans" w:hAnsi="Gill Sans"/>
        </w:rPr>
        <w:t xml:space="preserve">s </w:t>
      </w:r>
      <w:r>
        <w:rPr>
          <w:rStyle w:val="InitialStyle"/>
          <w:rFonts w:ascii="Gill Sans" w:hAnsi="Gill Sans"/>
        </w:rPr>
        <w:t>will be</w:t>
      </w:r>
      <w:r w:rsidR="00317285">
        <w:rPr>
          <w:rStyle w:val="InitialStyle"/>
          <w:rFonts w:ascii="Gill Sans" w:hAnsi="Gill Sans"/>
        </w:rPr>
        <w:t xml:space="preserve"> </w:t>
      </w:r>
      <w:r>
        <w:rPr>
          <w:rStyle w:val="InitialStyle"/>
          <w:rFonts w:ascii="Gill Sans" w:hAnsi="Gill Sans"/>
        </w:rPr>
        <w:t xml:space="preserve">conducted at the Sauk County Courthouse </w:t>
      </w:r>
      <w:r w:rsidR="00414CCD">
        <w:rPr>
          <w:rStyle w:val="InitialStyle"/>
          <w:rFonts w:ascii="Gill Sans" w:hAnsi="Gill Sans"/>
        </w:rPr>
        <w:t>–</w:t>
      </w:r>
      <w:r>
        <w:rPr>
          <w:rStyle w:val="InitialStyle"/>
          <w:rFonts w:ascii="Gill Sans" w:hAnsi="Gill Sans"/>
        </w:rPr>
        <w:t xml:space="preserve"> </w:t>
      </w:r>
      <w:r w:rsidR="00414CCD">
        <w:rPr>
          <w:rStyle w:val="InitialStyle"/>
          <w:rFonts w:ascii="Gill Sans" w:hAnsi="Gill Sans"/>
        </w:rPr>
        <w:t>EMBS</w:t>
      </w:r>
      <w:r w:rsidR="00812741">
        <w:rPr>
          <w:rStyle w:val="InitialStyle"/>
          <w:rFonts w:ascii="Gill Sans" w:hAnsi="Gill Sans"/>
        </w:rPr>
        <w:t xml:space="preserve"> </w:t>
      </w:r>
      <w:r>
        <w:rPr>
          <w:rStyle w:val="InitialStyle"/>
          <w:rFonts w:ascii="Gill Sans" w:hAnsi="Gill Sans"/>
        </w:rPr>
        <w:t>Meeting</w:t>
      </w:r>
      <w:r w:rsidR="00317285">
        <w:rPr>
          <w:rStyle w:val="InitialStyle"/>
          <w:rFonts w:ascii="Gill Sans" w:hAnsi="Gill Sans"/>
        </w:rPr>
        <w:t xml:space="preserve"> </w:t>
      </w:r>
      <w:r w:rsidR="0002680F">
        <w:rPr>
          <w:rStyle w:val="InitialStyle"/>
          <w:rFonts w:ascii="Gill Sans" w:hAnsi="Gill Sans"/>
        </w:rPr>
        <w:t xml:space="preserve">Room at </w:t>
      </w:r>
      <w:r w:rsidR="00B76F7F">
        <w:rPr>
          <w:rStyle w:val="InitialStyle"/>
          <w:rFonts w:ascii="Gill Sans" w:hAnsi="Gill Sans"/>
        </w:rPr>
        <w:t>1</w:t>
      </w:r>
      <w:r w:rsidR="00BF1162">
        <w:rPr>
          <w:rStyle w:val="InitialStyle"/>
          <w:rFonts w:ascii="Gill Sans" w:hAnsi="Gill Sans"/>
        </w:rPr>
        <w:t>0</w:t>
      </w:r>
      <w:r w:rsidR="0002680F">
        <w:rPr>
          <w:rStyle w:val="InitialStyle"/>
          <w:rFonts w:ascii="Gill Sans" w:hAnsi="Gill Sans"/>
        </w:rPr>
        <w:t>:1</w:t>
      </w:r>
      <w:r w:rsidR="00714918">
        <w:rPr>
          <w:rStyle w:val="InitialStyle"/>
          <w:rFonts w:ascii="Gill Sans" w:hAnsi="Gill Sans"/>
        </w:rPr>
        <w:t>0</w:t>
      </w:r>
      <w:r w:rsidR="0002680F">
        <w:rPr>
          <w:rStyle w:val="InitialStyle"/>
          <w:rFonts w:ascii="Gill Sans" w:hAnsi="Gill Sans"/>
        </w:rPr>
        <w:t xml:space="preserve"> </w:t>
      </w:r>
      <w:r w:rsidR="00BF1162">
        <w:rPr>
          <w:rStyle w:val="InitialStyle"/>
          <w:rFonts w:ascii="Gill Sans" w:hAnsi="Gill Sans"/>
        </w:rPr>
        <w:t>a</w:t>
      </w:r>
      <w:r>
        <w:rPr>
          <w:rStyle w:val="InitialStyle"/>
          <w:rFonts w:ascii="Gill Sans" w:hAnsi="Gill Sans"/>
        </w:rPr>
        <w:t xml:space="preserve">.m., </w:t>
      </w:r>
      <w:r w:rsidR="00714918">
        <w:rPr>
          <w:rStyle w:val="InitialStyle"/>
          <w:rFonts w:ascii="Gill Sans" w:hAnsi="Gill Sans"/>
        </w:rPr>
        <w:t>Tuesday, March 4th</w:t>
      </w:r>
      <w:r w:rsidR="000246E4">
        <w:rPr>
          <w:rStyle w:val="InitialStyle"/>
          <w:rFonts w:ascii="Gill Sans" w:hAnsi="Gill Sans"/>
        </w:rPr>
        <w:t xml:space="preserve">, </w:t>
      </w:r>
      <w:proofErr w:type="gramStart"/>
      <w:r w:rsidR="000246E4">
        <w:rPr>
          <w:rStyle w:val="InitialStyle"/>
          <w:rFonts w:ascii="Gill Sans" w:hAnsi="Gill Sans"/>
        </w:rPr>
        <w:t>2025</w:t>
      </w:r>
      <w:proofErr w:type="gramEnd"/>
      <w:r w:rsidR="000246E4">
        <w:rPr>
          <w:rStyle w:val="InitialStyle"/>
          <w:rFonts w:ascii="Gill Sans" w:hAnsi="Gill Sans"/>
        </w:rPr>
        <w:t xml:space="preserve"> </w:t>
      </w:r>
      <w:r w:rsidR="00812741">
        <w:rPr>
          <w:rStyle w:val="InitialStyle"/>
          <w:rFonts w:ascii="Gill Sans" w:hAnsi="Gill Sans"/>
        </w:rPr>
        <w:t xml:space="preserve">at </w:t>
      </w:r>
      <w:r>
        <w:rPr>
          <w:rStyle w:val="InitialStyle"/>
          <w:rFonts w:ascii="Gill Sans" w:hAnsi="Gill Sans"/>
        </w:rPr>
        <w:t>510 Broadway</w:t>
      </w:r>
      <w:r w:rsidR="000C5B4B">
        <w:rPr>
          <w:rStyle w:val="InitialStyle"/>
          <w:rFonts w:ascii="Gill Sans" w:hAnsi="Gill Sans"/>
        </w:rPr>
        <w:t xml:space="preserve"> St</w:t>
      </w:r>
      <w:r>
        <w:rPr>
          <w:rStyle w:val="InitialStyle"/>
          <w:rFonts w:ascii="Gill Sans" w:hAnsi="Gill Sans"/>
        </w:rPr>
        <w:t>, Baraboo, Wisconsin 53913.</w:t>
      </w:r>
    </w:p>
    <w:p w14:paraId="7459F45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3A000AD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rPr>
        <w:t>III.</w:t>
      </w:r>
      <w:r>
        <w:rPr>
          <w:rStyle w:val="InitialStyle"/>
          <w:rFonts w:ascii="Gill Sans" w:hAnsi="Gill Sans"/>
        </w:rPr>
        <w:tab/>
      </w:r>
      <w:r>
        <w:rPr>
          <w:rStyle w:val="InitialStyle"/>
          <w:rFonts w:ascii="Gill Sans" w:hAnsi="Gill Sans"/>
          <w:b/>
        </w:rPr>
        <w:t xml:space="preserve">ALL </w:t>
      </w:r>
      <w:r w:rsidR="00317285">
        <w:rPr>
          <w:rStyle w:val="InitialStyle"/>
          <w:rFonts w:ascii="Gill Sans" w:hAnsi="Gill Sans"/>
          <w:b/>
        </w:rPr>
        <w:t>PROPOSAL</w:t>
      </w:r>
      <w:r>
        <w:rPr>
          <w:rStyle w:val="InitialStyle"/>
          <w:rFonts w:ascii="Gill Sans" w:hAnsi="Gill Sans"/>
          <w:b/>
        </w:rPr>
        <w:t>S MUST BE ADDRESSED TO:</w:t>
      </w:r>
    </w:p>
    <w:p w14:paraId="2EADCF53"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p>
    <w:p w14:paraId="5CF77379"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t xml:space="preserve">Sauk </w:t>
      </w:r>
      <w:smartTag w:uri="urn:schemas-microsoft-com:office:smarttags" w:element="place">
        <w:smartTag w:uri="urn:schemas-microsoft-com:office:smarttags" w:element="PlaceType">
          <w:r>
            <w:rPr>
              <w:rStyle w:val="InitialStyle"/>
              <w:rFonts w:ascii="Gill Sans" w:hAnsi="Gill Sans"/>
              <w:b/>
            </w:rPr>
            <w:t>County</w:t>
          </w:r>
        </w:smartTag>
        <w:r>
          <w:rPr>
            <w:rStyle w:val="InitialStyle"/>
            <w:rFonts w:ascii="Gill Sans" w:hAnsi="Gill Sans"/>
            <w:b/>
          </w:rPr>
          <w:t xml:space="preserve"> </w:t>
        </w:r>
        <w:smartTag w:uri="urn:schemas-microsoft-com:office:smarttags" w:element="PlaceName">
          <w:r>
            <w:rPr>
              <w:rStyle w:val="InitialStyle"/>
              <w:rFonts w:ascii="Gill Sans" w:hAnsi="Gill Sans"/>
              <w:b/>
            </w:rPr>
            <w:t>Clerk</w:t>
          </w:r>
        </w:smartTag>
      </w:smartTag>
    </w:p>
    <w:p w14:paraId="1C15DE5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r>
      <w:smartTag w:uri="urn:schemas-microsoft-com:office:smarttags" w:element="place">
        <w:smartTag w:uri="urn:schemas-microsoft-com:office:smarttags" w:element="PlaceName">
          <w:r>
            <w:rPr>
              <w:rStyle w:val="InitialStyle"/>
              <w:rFonts w:ascii="Gill Sans" w:hAnsi="Gill Sans"/>
              <w:b/>
            </w:rPr>
            <w:t>Sauk</w:t>
          </w:r>
        </w:smartTag>
        <w:r>
          <w:rPr>
            <w:rStyle w:val="InitialStyle"/>
            <w:rFonts w:ascii="Gill Sans" w:hAnsi="Gill Sans"/>
            <w:b/>
          </w:rPr>
          <w:t xml:space="preserve"> </w:t>
        </w:r>
        <w:smartTag w:uri="urn:schemas-microsoft-com:office:smarttags" w:element="PlaceType">
          <w:r>
            <w:rPr>
              <w:rStyle w:val="InitialStyle"/>
              <w:rFonts w:ascii="Gill Sans" w:hAnsi="Gill Sans"/>
              <w:b/>
            </w:rPr>
            <w:t>County</w:t>
          </w:r>
        </w:smartTag>
        <w:r>
          <w:rPr>
            <w:rStyle w:val="InitialStyle"/>
            <w:rFonts w:ascii="Gill Sans" w:hAnsi="Gill Sans"/>
            <w:b/>
          </w:rPr>
          <w:t xml:space="preserve"> </w:t>
        </w:r>
        <w:smartTag w:uri="urn:schemas-microsoft-com:office:smarttags" w:element="PlaceName">
          <w:r>
            <w:rPr>
              <w:rStyle w:val="InitialStyle"/>
              <w:rFonts w:ascii="Gill Sans" w:hAnsi="Gill Sans"/>
              <w:b/>
            </w:rPr>
            <w:t>West</w:t>
          </w:r>
        </w:smartTag>
        <w:r>
          <w:rPr>
            <w:rStyle w:val="InitialStyle"/>
            <w:rFonts w:ascii="Gill Sans" w:hAnsi="Gill Sans"/>
            <w:b/>
          </w:rPr>
          <w:t xml:space="preserve"> </w:t>
        </w:r>
        <w:smartTag w:uri="urn:schemas-microsoft-com:office:smarttags" w:element="PlaceType">
          <w:r>
            <w:rPr>
              <w:rStyle w:val="InitialStyle"/>
              <w:rFonts w:ascii="Gill Sans" w:hAnsi="Gill Sans"/>
              <w:b/>
            </w:rPr>
            <w:t>Square</w:t>
          </w:r>
        </w:smartTag>
        <w:r>
          <w:rPr>
            <w:rStyle w:val="InitialStyle"/>
            <w:rFonts w:ascii="Gill Sans" w:hAnsi="Gill Sans"/>
            <w:b/>
          </w:rPr>
          <w:t xml:space="preserve"> </w:t>
        </w:r>
        <w:smartTag w:uri="urn:schemas-microsoft-com:office:smarttags" w:element="PlaceType">
          <w:r>
            <w:rPr>
              <w:rStyle w:val="InitialStyle"/>
              <w:rFonts w:ascii="Gill Sans" w:hAnsi="Gill Sans"/>
              <w:b/>
            </w:rPr>
            <w:t>Building</w:t>
          </w:r>
        </w:smartTag>
      </w:smartTag>
    </w:p>
    <w:p w14:paraId="0E00AE31" w14:textId="4AF8FD43"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t>505 Broadway</w:t>
      </w:r>
      <w:r w:rsidR="000C5B4B">
        <w:rPr>
          <w:rStyle w:val="InitialStyle"/>
          <w:rFonts w:ascii="Gill Sans" w:hAnsi="Gill Sans"/>
          <w:b/>
        </w:rPr>
        <w:t xml:space="preserve"> St.</w:t>
      </w:r>
    </w:p>
    <w:p w14:paraId="362E0309" w14:textId="6FF8DAF6" w:rsidR="009F50F7" w:rsidRPr="0017069B"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t xml:space="preserve">Baraboo, </w:t>
      </w:r>
      <w:r w:rsidR="00376517">
        <w:rPr>
          <w:rStyle w:val="InitialStyle"/>
          <w:rFonts w:ascii="Gill Sans" w:hAnsi="Gill Sans"/>
          <w:b/>
        </w:rPr>
        <w:t>Wisconsin 53913</w:t>
      </w:r>
      <w:r>
        <w:rPr>
          <w:rStyle w:val="InitialStyle"/>
          <w:rFonts w:ascii="Gill Sans" w:hAnsi="Gill Sans"/>
        </w:rPr>
        <w:tab/>
      </w:r>
    </w:p>
    <w:p w14:paraId="1E374970" w14:textId="77777777" w:rsidR="00A1155D" w:rsidRDefault="00A1155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rFonts w:ascii="Gill Sans" w:hAnsi="Gill Sans"/>
        </w:rPr>
      </w:pPr>
    </w:p>
    <w:p w14:paraId="5D4872E4" w14:textId="77777777" w:rsidR="00974C9D" w:rsidRDefault="00974C9D" w:rsidP="000246E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p>
    <w:p w14:paraId="33D7BEC3" w14:textId="644C46E4" w:rsidR="000246E4" w:rsidRPr="00665EF8" w:rsidRDefault="009F50F7" w:rsidP="000246E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Arial Black" w:hAnsi="Arial Black"/>
          <w:b/>
          <w:i/>
          <w:sz w:val="32"/>
          <w:szCs w:val="32"/>
        </w:rPr>
      </w:pPr>
      <w:r>
        <w:rPr>
          <w:rStyle w:val="InitialStyle"/>
          <w:rFonts w:ascii="Gill Sans" w:hAnsi="Gill Sans"/>
        </w:rPr>
        <w:t xml:space="preserve">The words </w:t>
      </w:r>
      <w:r w:rsidR="000246E4" w:rsidRPr="000246E4">
        <w:rPr>
          <w:rFonts w:ascii="Arial Black" w:hAnsi="Arial Black"/>
          <w:b/>
          <w:i/>
          <w:szCs w:val="24"/>
        </w:rPr>
        <w:t>Security Camera and Paging system upgrade</w:t>
      </w:r>
    </w:p>
    <w:p w14:paraId="4A090702" w14:textId="76BE08DE" w:rsidR="009F50F7" w:rsidRPr="00BF1162" w:rsidRDefault="009F50F7" w:rsidP="00BF11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Style w:val="InitialStyle"/>
          <w:rFonts w:ascii="Arial Black" w:hAnsi="Arial Black"/>
          <w:b/>
          <w:i/>
          <w:sz w:val="22"/>
          <w:szCs w:val="22"/>
        </w:rPr>
      </w:pPr>
      <w:r>
        <w:rPr>
          <w:rStyle w:val="InitialStyle"/>
          <w:rFonts w:ascii="Gill Sans" w:hAnsi="Gill Sans"/>
        </w:rPr>
        <w:t>must be marked on the sealed envelope.</w:t>
      </w:r>
      <w:r>
        <w:rPr>
          <w:rStyle w:val="InitialStyle"/>
          <w:rFonts w:ascii="Gill Sans" w:hAnsi="Gill Sans"/>
          <w:b/>
        </w:rPr>
        <w:t xml:space="preserve"> </w:t>
      </w:r>
      <w:r>
        <w:rPr>
          <w:rStyle w:val="InitialStyle"/>
          <w:rFonts w:ascii="Gill Sans" w:hAnsi="Gill Sans"/>
        </w:rPr>
        <w:t xml:space="preserve"> </w:t>
      </w:r>
    </w:p>
    <w:p w14:paraId="575EAFD7"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rPr>
        <w:cr/>
      </w:r>
      <w:r w:rsidR="00C00F73">
        <w:rPr>
          <w:rStyle w:val="InitialStyle"/>
          <w:rFonts w:ascii="Gill Sans" w:hAnsi="Gill Sans"/>
        </w:rPr>
        <w:br w:type="page"/>
      </w:r>
      <w:r>
        <w:rPr>
          <w:rStyle w:val="InitialStyle"/>
          <w:rFonts w:ascii="Gill Sans" w:hAnsi="Gill Sans"/>
          <w:u w:val="single"/>
        </w:rPr>
        <w:lastRenderedPageBreak/>
        <w:t>PART ONE</w:t>
      </w:r>
    </w:p>
    <w:p w14:paraId="668CBC52"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u w:val="single"/>
        </w:rPr>
        <w:t>INTRODUCTION AND GENERAL INFORMATION</w:t>
      </w:r>
    </w:p>
    <w:p w14:paraId="4021813D"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6067C6C4"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sidRPr="005C0495">
        <w:rPr>
          <w:rStyle w:val="InitialStyle"/>
          <w:b/>
        </w:rPr>
        <w:t>1.0</w:t>
      </w:r>
      <w:r w:rsidRPr="005C0495">
        <w:rPr>
          <w:rStyle w:val="InitialStyle"/>
          <w:b/>
        </w:rPr>
        <w:tab/>
        <w:t>INTRODUCTION</w:t>
      </w:r>
    </w:p>
    <w:p w14:paraId="08414398" w14:textId="692AB704" w:rsidR="0055025D" w:rsidRPr="00665EF8" w:rsidRDefault="000F6C82" w:rsidP="00E002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Fonts w:ascii="Gill Sans" w:hAnsi="Gill Sans"/>
        </w:rPr>
        <w:tab/>
      </w:r>
      <w:r w:rsidRPr="005C0495">
        <w:rPr>
          <w:rStyle w:val="InitialStyle"/>
        </w:rPr>
        <w:t>1.1</w:t>
      </w:r>
      <w:r>
        <w:rPr>
          <w:rStyle w:val="InitialStyle"/>
          <w:rFonts w:ascii="Gill Sans" w:hAnsi="Gill Sans"/>
        </w:rPr>
        <w:tab/>
      </w:r>
      <w:r w:rsidRPr="00665EF8">
        <w:rPr>
          <w:rStyle w:val="InitialStyle"/>
        </w:rPr>
        <w:t>This doc</w:t>
      </w:r>
      <w:r w:rsidR="003253E4">
        <w:rPr>
          <w:rStyle w:val="InitialStyle"/>
        </w:rPr>
        <w:t>ument constitutes a request for</w:t>
      </w:r>
      <w:r w:rsidRPr="00665EF8">
        <w:rPr>
          <w:rStyle w:val="InitialStyle"/>
        </w:rPr>
        <w:t xml:space="preserve"> sealed </w:t>
      </w:r>
      <w:r w:rsidR="00317285" w:rsidRPr="00665EF8">
        <w:rPr>
          <w:rStyle w:val="InitialStyle"/>
        </w:rPr>
        <w:t>Proposal</w:t>
      </w:r>
      <w:r w:rsidRPr="00665EF8">
        <w:rPr>
          <w:rStyle w:val="InitialStyle"/>
        </w:rPr>
        <w:t>s from qualified</w:t>
      </w:r>
      <w:r w:rsidR="00D448DA" w:rsidRPr="00665EF8">
        <w:rPr>
          <w:rStyle w:val="InitialStyle"/>
        </w:rPr>
        <w:t xml:space="preserve"> </w:t>
      </w:r>
      <w:r w:rsidR="0055025D" w:rsidRPr="00665EF8">
        <w:rPr>
          <w:rStyle w:val="InitialStyle"/>
        </w:rPr>
        <w:t>vendors t</w:t>
      </w:r>
      <w:r w:rsidRPr="00665EF8">
        <w:rPr>
          <w:rStyle w:val="InitialStyle"/>
        </w:rPr>
        <w:t xml:space="preserve">o </w:t>
      </w:r>
      <w:r w:rsidR="0055025D" w:rsidRPr="00665EF8">
        <w:rPr>
          <w:rStyle w:val="InitialStyle"/>
        </w:rPr>
        <w:t>complete a</w:t>
      </w:r>
      <w:r w:rsidR="0017069B">
        <w:rPr>
          <w:rStyle w:val="InitialStyle"/>
        </w:rPr>
        <w:t xml:space="preserve">n </w:t>
      </w:r>
      <w:r w:rsidR="002E3719">
        <w:rPr>
          <w:rStyle w:val="InitialStyle"/>
        </w:rPr>
        <w:t>upgrade</w:t>
      </w:r>
      <w:r w:rsidR="0017069B">
        <w:rPr>
          <w:rStyle w:val="InitialStyle"/>
        </w:rPr>
        <w:t xml:space="preserve"> of cameras and Paging system to the Human Services Reedsburg building at 425 Sixth St</w:t>
      </w:r>
      <w:r w:rsidR="0017069B" w:rsidRPr="00330CF6">
        <w:rPr>
          <w:rStyle w:val="InitialStyle"/>
        </w:rPr>
        <w:t>.</w:t>
      </w:r>
      <w:r w:rsidR="0017069B">
        <w:rPr>
          <w:rStyle w:val="InitialStyle"/>
        </w:rPr>
        <w:t>, Reedsburg, Wisconsin and cameras to each of the</w:t>
      </w:r>
      <w:r w:rsidR="009F6565">
        <w:rPr>
          <w:rStyle w:val="InitialStyle"/>
        </w:rPr>
        <w:t xml:space="preserve"> eight (8)</w:t>
      </w:r>
      <w:r w:rsidR="0017069B">
        <w:rPr>
          <w:rStyle w:val="InitialStyle"/>
        </w:rPr>
        <w:t xml:space="preserve"> Sauk County Communications tower </w:t>
      </w:r>
      <w:r w:rsidR="009F6565">
        <w:rPr>
          <w:rStyle w:val="InitialStyle"/>
        </w:rPr>
        <w:t>locations</w:t>
      </w:r>
      <w:r w:rsidR="00F7595F" w:rsidRPr="00665EF8" w:rsidDel="00B25F9F">
        <w:rPr>
          <w:rStyle w:val="InitialStyle"/>
        </w:rPr>
        <w:t>.</w:t>
      </w:r>
      <w:r w:rsidR="0002680F" w:rsidRPr="00665EF8">
        <w:rPr>
          <w:rStyle w:val="InitialStyle"/>
        </w:rPr>
        <w:t xml:space="preserve">  </w:t>
      </w:r>
    </w:p>
    <w:p w14:paraId="4ACAD165" w14:textId="77777777" w:rsidR="0055025D" w:rsidRPr="00665EF8" w:rsidRDefault="0055025D" w:rsidP="00E002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14:paraId="61CFEBDA"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sidRPr="005C0495">
        <w:rPr>
          <w:rStyle w:val="InitialStyle"/>
          <w:b/>
        </w:rPr>
        <w:t>2.0</w:t>
      </w:r>
      <w:r w:rsidRPr="005C0495">
        <w:rPr>
          <w:rStyle w:val="InitialStyle"/>
          <w:b/>
        </w:rPr>
        <w:tab/>
        <w:t>ORGANIZATION</w:t>
      </w:r>
    </w:p>
    <w:p w14:paraId="0097F413" w14:textId="77777777" w:rsidR="000F6C82" w:rsidRPr="00665EF8" w:rsidRDefault="000F6C82" w:rsidP="00E002D3">
      <w:pPr>
        <w:pStyle w:val="DefaultText"/>
        <w:tabs>
          <w:tab w:val="left" w:pos="720"/>
          <w:tab w:val="left" w:pos="1260"/>
          <w:tab w:val="left" w:pos="2160"/>
          <w:tab w:val="left" w:pos="2880"/>
          <w:tab w:val="left" w:pos="3240"/>
          <w:tab w:val="left" w:pos="3600"/>
          <w:tab w:val="left" w:pos="5040"/>
          <w:tab w:val="left" w:pos="5760"/>
          <w:tab w:val="left" w:pos="6480"/>
          <w:tab w:val="left" w:pos="7200"/>
          <w:tab w:val="left" w:pos="7920"/>
          <w:tab w:val="left" w:pos="8640"/>
          <w:tab w:val="left" w:pos="11664"/>
        </w:tabs>
        <w:ind w:left="1260" w:hanging="1260"/>
        <w:jc w:val="both"/>
        <w:rPr>
          <w:rStyle w:val="InitialStyle"/>
        </w:rPr>
      </w:pPr>
      <w:r>
        <w:rPr>
          <w:rStyle w:val="InitialStyle"/>
          <w:rFonts w:ascii="Gill Sans" w:hAnsi="Gill Sans"/>
        </w:rPr>
        <w:tab/>
      </w:r>
      <w:r w:rsidRPr="005C0495">
        <w:rPr>
          <w:rStyle w:val="InitialStyle"/>
        </w:rPr>
        <w:t>2.1</w:t>
      </w:r>
      <w:r>
        <w:rPr>
          <w:rStyle w:val="InitialStyle"/>
          <w:rFonts w:ascii="Gill Sans" w:hAnsi="Gill Sans"/>
        </w:rPr>
        <w:tab/>
      </w:r>
      <w:r w:rsidRPr="00665EF8">
        <w:rPr>
          <w:rStyle w:val="InitialStyle"/>
        </w:rPr>
        <w:t xml:space="preserve">This document, referred to as a </w:t>
      </w:r>
      <w:r w:rsidR="00E002D3" w:rsidRPr="00665EF8">
        <w:rPr>
          <w:rStyle w:val="InitialStyle"/>
        </w:rPr>
        <w:t xml:space="preserve">Request for </w:t>
      </w:r>
      <w:r w:rsidR="0055025D" w:rsidRPr="00665EF8">
        <w:rPr>
          <w:rStyle w:val="InitialStyle"/>
        </w:rPr>
        <w:t>Proposals (RFP</w:t>
      </w:r>
      <w:r w:rsidR="00E002D3" w:rsidRPr="00665EF8">
        <w:rPr>
          <w:rStyle w:val="InitialStyle"/>
        </w:rPr>
        <w:t xml:space="preserve">), has been </w:t>
      </w:r>
      <w:r w:rsidRPr="00665EF8">
        <w:rPr>
          <w:rStyle w:val="InitialStyle"/>
        </w:rPr>
        <w:t>divided into</w:t>
      </w:r>
      <w:r w:rsidR="00D448DA" w:rsidRPr="00665EF8">
        <w:rPr>
          <w:rStyle w:val="InitialStyle"/>
        </w:rPr>
        <w:t xml:space="preserve"> </w:t>
      </w:r>
      <w:r w:rsidRPr="00665EF8">
        <w:rPr>
          <w:rStyle w:val="InitialStyle"/>
        </w:rPr>
        <w:t>the following parts for the convenience of the contractor:</w:t>
      </w:r>
    </w:p>
    <w:p w14:paraId="607B2344"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One</w:t>
      </w:r>
      <w:r w:rsidRPr="00665EF8">
        <w:rPr>
          <w:rStyle w:val="InitialStyle"/>
        </w:rPr>
        <w:tab/>
      </w:r>
      <w:r w:rsidRPr="00665EF8">
        <w:rPr>
          <w:rStyle w:val="InitialStyle"/>
        </w:rPr>
        <w:tab/>
        <w:t>-</w:t>
      </w:r>
      <w:r w:rsidR="0055025D" w:rsidRPr="00665EF8">
        <w:rPr>
          <w:rStyle w:val="InitialStyle"/>
        </w:rPr>
        <w:tab/>
      </w:r>
      <w:r w:rsidRPr="00665EF8">
        <w:rPr>
          <w:rStyle w:val="InitialStyle"/>
        </w:rPr>
        <w:t>Introduction and General Information</w:t>
      </w:r>
    </w:p>
    <w:p w14:paraId="6F04C18A"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Two</w:t>
      </w:r>
      <w:r w:rsidRPr="00665EF8">
        <w:rPr>
          <w:rStyle w:val="InitialStyle"/>
        </w:rPr>
        <w:tab/>
        <w:t>-</w:t>
      </w:r>
      <w:r w:rsidRPr="00665EF8">
        <w:rPr>
          <w:rStyle w:val="InitialStyle"/>
        </w:rPr>
        <w:tab/>
      </w:r>
      <w:r w:rsidR="00B75C74">
        <w:rPr>
          <w:rStyle w:val="InitialStyle"/>
        </w:rPr>
        <w:t xml:space="preserve">-  </w:t>
      </w:r>
      <w:r w:rsidRPr="00665EF8">
        <w:rPr>
          <w:rStyle w:val="InitialStyle"/>
        </w:rPr>
        <w:t>Scope of work</w:t>
      </w:r>
    </w:p>
    <w:p w14:paraId="2481CEA2"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Three</w:t>
      </w:r>
      <w:r w:rsidRPr="00665EF8">
        <w:rPr>
          <w:rStyle w:val="InitialStyle"/>
        </w:rPr>
        <w:tab/>
        <w:t>-</w:t>
      </w:r>
      <w:r w:rsidRPr="00665EF8">
        <w:rPr>
          <w:rStyle w:val="InitialStyle"/>
        </w:rPr>
        <w:tab/>
        <w:t>General Requirement - Standard Terms &amp; Conditions</w:t>
      </w:r>
    </w:p>
    <w:p w14:paraId="22E0EE4D"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Four</w:t>
      </w:r>
      <w:r w:rsidRPr="00665EF8">
        <w:rPr>
          <w:rStyle w:val="InitialStyle"/>
        </w:rPr>
        <w:tab/>
        <w:t>-</w:t>
      </w:r>
      <w:r w:rsidRPr="00665EF8">
        <w:rPr>
          <w:rStyle w:val="InitialStyle"/>
        </w:rPr>
        <w:tab/>
        <w:t>Evaluation Information</w:t>
      </w:r>
    </w:p>
    <w:p w14:paraId="2A22C475" w14:textId="77777777" w:rsidR="0002680F"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Five</w:t>
      </w:r>
      <w:r w:rsidR="00812741" w:rsidRPr="00665EF8">
        <w:rPr>
          <w:rStyle w:val="InitialStyle"/>
        </w:rPr>
        <w:tab/>
      </w:r>
      <w:r w:rsidRPr="00665EF8">
        <w:rPr>
          <w:rStyle w:val="InitialStyle"/>
        </w:rPr>
        <w:tab/>
        <w:t xml:space="preserve">- </w:t>
      </w:r>
      <w:r w:rsidRPr="00665EF8">
        <w:rPr>
          <w:rStyle w:val="InitialStyle"/>
        </w:rPr>
        <w:tab/>
        <w:t>Pricing &amp; Information</w:t>
      </w:r>
    </w:p>
    <w:p w14:paraId="12D79718" w14:textId="77777777" w:rsidR="000F6C82" w:rsidRDefault="0002680F" w:rsidP="005B242E">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sidR="000F6C82">
        <w:rPr>
          <w:rStyle w:val="InitialStyle"/>
          <w:rFonts w:ascii="Gill Sans" w:hAnsi="Gill Sans"/>
        </w:rPr>
        <w:t xml:space="preserve"> </w:t>
      </w:r>
    </w:p>
    <w:p w14:paraId="73CC3E58" w14:textId="77777777" w:rsidR="00812741" w:rsidRDefault="000F6C82" w:rsidP="00812741">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rPr>
          <w:rStyle w:val="InitialStyle"/>
          <w:rFonts w:ascii="Gill Sans" w:hAnsi="Gill Sans"/>
        </w:rPr>
      </w:pPr>
      <w:r>
        <w:rPr>
          <w:rStyle w:val="InitialStyle"/>
          <w:rFonts w:ascii="Gill Sans" w:hAnsi="Gill Sans"/>
        </w:rPr>
        <w:tab/>
      </w:r>
      <w:r>
        <w:rPr>
          <w:rStyle w:val="InitialStyle"/>
          <w:rFonts w:ascii="Gill Sans" w:hAnsi="Gill Sans"/>
        </w:rPr>
        <w:tab/>
      </w:r>
    </w:p>
    <w:p w14:paraId="7D80B2DF"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sidRPr="005C0495">
        <w:rPr>
          <w:rStyle w:val="InitialStyle"/>
          <w:b/>
        </w:rPr>
        <w:t>3.0</w:t>
      </w:r>
      <w:r w:rsidRPr="005C0495">
        <w:rPr>
          <w:rStyle w:val="InitialStyle"/>
          <w:b/>
        </w:rPr>
        <w:tab/>
        <w:t>DEFINITIONS</w:t>
      </w:r>
    </w:p>
    <w:p w14:paraId="4D5B0D6C" w14:textId="77777777" w:rsidR="000F6C82" w:rsidRPr="00F531C3" w:rsidRDefault="000F6C82" w:rsidP="00E002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Fonts w:ascii="Gill Sans" w:hAnsi="Gill Sans"/>
        </w:rPr>
        <w:tab/>
      </w:r>
      <w:r w:rsidRPr="00F531C3">
        <w:rPr>
          <w:rStyle w:val="InitialStyle"/>
        </w:rPr>
        <w:t>3.1</w:t>
      </w:r>
      <w:r w:rsidRPr="00F531C3">
        <w:rPr>
          <w:rStyle w:val="InitialStyle"/>
        </w:rPr>
        <w:tab/>
        <w:t>For the purpose of this RF</w:t>
      </w:r>
      <w:r w:rsidR="0055025D" w:rsidRPr="00F531C3">
        <w:rPr>
          <w:rStyle w:val="InitialStyle"/>
        </w:rPr>
        <w:t>P</w:t>
      </w:r>
      <w:r w:rsidRPr="00F531C3">
        <w:rPr>
          <w:rStyle w:val="InitialStyle"/>
        </w:rPr>
        <w:t xml:space="preserve"> the </w:t>
      </w:r>
      <w:r w:rsidR="0055025D" w:rsidRPr="00F531C3">
        <w:rPr>
          <w:rStyle w:val="InitialStyle"/>
        </w:rPr>
        <w:t xml:space="preserve">Vendor </w:t>
      </w:r>
      <w:r w:rsidRPr="00F531C3">
        <w:rPr>
          <w:rStyle w:val="InitialStyle"/>
        </w:rPr>
        <w:t xml:space="preserve">will be referred to as </w:t>
      </w:r>
      <w:r w:rsidR="0055025D" w:rsidRPr="00F531C3">
        <w:rPr>
          <w:rStyle w:val="InitialStyle"/>
        </w:rPr>
        <w:t xml:space="preserve">Vendor </w:t>
      </w:r>
      <w:r w:rsidRPr="00F531C3">
        <w:rPr>
          <w:rStyle w:val="InitialStyle"/>
        </w:rPr>
        <w:t>and Sauk County will be referred to as County.</w:t>
      </w:r>
    </w:p>
    <w:p w14:paraId="391EBE2E" w14:textId="77777777" w:rsidR="000F6C82"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6B72AB4C"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sidRPr="005C0495">
        <w:rPr>
          <w:rStyle w:val="InitialStyle"/>
          <w:rFonts w:ascii="Gill Sans" w:hAnsi="Gill Sans"/>
          <w:b/>
        </w:rPr>
        <w:t>4</w:t>
      </w:r>
      <w:r w:rsidRPr="005C0495">
        <w:rPr>
          <w:rStyle w:val="InitialStyle"/>
          <w:b/>
        </w:rPr>
        <w:t>.0</w:t>
      </w:r>
      <w:r w:rsidRPr="005C0495">
        <w:rPr>
          <w:rStyle w:val="InitialStyle"/>
          <w:b/>
        </w:rPr>
        <w:tab/>
        <w:t>BACKGROUND INFORMATION</w:t>
      </w:r>
    </w:p>
    <w:p w14:paraId="2922727B" w14:textId="77777777" w:rsidR="000F6C82"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Fonts w:ascii="Gill Sans" w:hAnsi="Gill Sans"/>
        </w:rPr>
      </w:pPr>
      <w:r>
        <w:rPr>
          <w:rStyle w:val="InitialStyle"/>
          <w:rFonts w:ascii="Gill Sans" w:hAnsi="Gill Sans"/>
        </w:rPr>
        <w:tab/>
      </w:r>
      <w:r w:rsidRPr="005C0495">
        <w:rPr>
          <w:rStyle w:val="InitialStyle"/>
        </w:rPr>
        <w:t>4.1</w:t>
      </w:r>
      <w:r>
        <w:rPr>
          <w:rStyle w:val="InitialStyle"/>
          <w:rFonts w:ascii="Gill Sans" w:hAnsi="Gill Sans"/>
        </w:rPr>
        <w:tab/>
      </w:r>
      <w:smartTag w:uri="urn:schemas-microsoft-com:office:smarttags" w:element="PlaceName">
        <w:r>
          <w:rPr>
            <w:rStyle w:val="InitialStyle"/>
          </w:rPr>
          <w:t>Sauk</w:t>
        </w:r>
      </w:smartTag>
      <w:r>
        <w:rPr>
          <w:rStyle w:val="InitialStyle"/>
        </w:rPr>
        <w:t xml:space="preserve"> </w:t>
      </w:r>
      <w:smartTag w:uri="urn:schemas-microsoft-com:office:smarttags" w:element="PlaceType">
        <w:r>
          <w:rPr>
            <w:rStyle w:val="InitialStyle"/>
          </w:rPr>
          <w:t>County</w:t>
        </w:r>
      </w:smartTag>
      <w:r>
        <w:rPr>
          <w:rStyle w:val="InitialStyle"/>
        </w:rPr>
        <w:t xml:space="preserve"> is one of 72 units of county government in the State of </w:t>
      </w:r>
      <w:smartTag w:uri="urn:schemas-microsoft-com:office:smarttags" w:element="State">
        <w:smartTag w:uri="urn:schemas-microsoft-com:office:smarttags" w:element="place">
          <w:r>
            <w:rPr>
              <w:rStyle w:val="InitialStyle"/>
            </w:rPr>
            <w:t>Wisconsin</w:t>
          </w:r>
        </w:smartTag>
      </w:smartTag>
      <w:r>
        <w:rPr>
          <w:rStyle w:val="InitialStyle"/>
        </w:rPr>
        <w:t xml:space="preserve"> and is a municipal corporation existing pursuant to the authority of Chapter 59 of the Wisconsin Statutes.  County operations currently include a skilled nursing facility, a human services department, a law enforcement agency, a state circuit court system, a highway department, a tax administration and collection effort, </w:t>
      </w:r>
      <w:r w:rsidRPr="00C70A0A">
        <w:rPr>
          <w:rStyle w:val="InitialStyle"/>
        </w:rPr>
        <w:t>and other government related functions</w:t>
      </w:r>
      <w:r w:rsidRPr="00C70A0A">
        <w:rPr>
          <w:rStyle w:val="InitialStyle"/>
          <w:rFonts w:ascii="Gill Sans" w:hAnsi="Gill Sans"/>
        </w:rPr>
        <w:t>.</w:t>
      </w:r>
    </w:p>
    <w:p w14:paraId="298E9381" w14:textId="77777777" w:rsidR="000F6C82" w:rsidRDefault="000F6C82" w:rsidP="000F6C82">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 xml:space="preserve"> </w:t>
      </w:r>
    </w:p>
    <w:p w14:paraId="5DBD85E4" w14:textId="0D85327A" w:rsidR="00F0352D"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szCs w:val="24"/>
        </w:rPr>
      </w:pPr>
      <w:r w:rsidRPr="004D1639">
        <w:rPr>
          <w:rStyle w:val="InitialStyle"/>
          <w:b/>
          <w:szCs w:val="24"/>
        </w:rPr>
        <w:t>5.0</w:t>
      </w:r>
      <w:r w:rsidRPr="004D1639">
        <w:rPr>
          <w:rStyle w:val="InitialStyle"/>
          <w:b/>
          <w:szCs w:val="24"/>
        </w:rPr>
        <w:tab/>
        <w:t>TENTATIVE SCHEDULE OF EVENTS</w:t>
      </w:r>
      <w:r w:rsidR="0007356B" w:rsidRPr="004D1639">
        <w:rPr>
          <w:rStyle w:val="InitialStyle"/>
          <w:b/>
          <w:szCs w:val="24"/>
        </w:rPr>
        <w:t xml:space="preserve"> </w:t>
      </w:r>
    </w:p>
    <w:p w14:paraId="3D6CE691" w14:textId="77777777" w:rsidR="004D1639" w:rsidRPr="004D1639" w:rsidRDefault="004D1639" w:rsidP="004D1639">
      <w:pPr>
        <w:overflowPunct/>
        <w:autoSpaceDE/>
        <w:autoSpaceDN/>
        <w:adjustRightInd/>
        <w:spacing w:after="160" w:line="259" w:lineRule="auto"/>
        <w:textAlignment w:val="auto"/>
        <w:rPr>
          <w:rFonts w:ascii="Calibri" w:eastAsia="Calibri" w:hAnsi="Calibri"/>
          <w:color w:val="auto"/>
          <w:sz w:val="22"/>
          <w:szCs w:val="22"/>
        </w:rPr>
      </w:pPr>
    </w:p>
    <w:tbl>
      <w:tblPr>
        <w:tblStyle w:val="TableGrid1"/>
        <w:tblW w:w="0" w:type="auto"/>
        <w:tblLook w:val="04A0" w:firstRow="1" w:lastRow="0" w:firstColumn="1" w:lastColumn="0" w:noHBand="0" w:noVBand="1"/>
      </w:tblPr>
      <w:tblGrid>
        <w:gridCol w:w="3116"/>
        <w:gridCol w:w="3117"/>
        <w:gridCol w:w="3117"/>
      </w:tblGrid>
      <w:tr w:rsidR="004D1639" w:rsidRPr="004D1639" w14:paraId="2CBD80D3" w14:textId="77777777" w:rsidTr="00E34D7E">
        <w:tc>
          <w:tcPr>
            <w:tcW w:w="3116" w:type="dxa"/>
          </w:tcPr>
          <w:p w14:paraId="15D60E10" w14:textId="77777777" w:rsidR="004D1639" w:rsidRPr="004D1639" w:rsidRDefault="004D1639" w:rsidP="004D1639">
            <w:pPr>
              <w:overflowPunct/>
              <w:autoSpaceDE/>
              <w:autoSpaceDN/>
              <w:adjustRightInd/>
              <w:spacing w:after="160" w:line="259" w:lineRule="auto"/>
              <w:textAlignment w:val="auto"/>
              <w:rPr>
                <w:b/>
                <w:bCs/>
                <w:i/>
                <w:iCs/>
                <w:color w:val="auto"/>
              </w:rPr>
            </w:pPr>
            <w:r w:rsidRPr="004D1639">
              <w:rPr>
                <w:b/>
                <w:bCs/>
                <w:i/>
                <w:iCs/>
                <w:color w:val="auto"/>
              </w:rPr>
              <w:t xml:space="preserve">EVENT </w:t>
            </w:r>
          </w:p>
        </w:tc>
        <w:tc>
          <w:tcPr>
            <w:tcW w:w="3117" w:type="dxa"/>
          </w:tcPr>
          <w:p w14:paraId="4FE636EE" w14:textId="77777777" w:rsidR="004D1639" w:rsidRPr="004D1639" w:rsidRDefault="004D1639" w:rsidP="004D1639">
            <w:pPr>
              <w:overflowPunct/>
              <w:autoSpaceDE/>
              <w:autoSpaceDN/>
              <w:adjustRightInd/>
              <w:spacing w:after="160" w:line="259" w:lineRule="auto"/>
              <w:textAlignment w:val="auto"/>
              <w:rPr>
                <w:b/>
                <w:bCs/>
                <w:i/>
                <w:iCs/>
                <w:color w:val="auto"/>
              </w:rPr>
            </w:pPr>
            <w:r w:rsidRPr="004D1639">
              <w:rPr>
                <w:b/>
                <w:bCs/>
                <w:i/>
                <w:iCs/>
                <w:color w:val="auto"/>
              </w:rPr>
              <w:t>DATE</w:t>
            </w:r>
          </w:p>
        </w:tc>
        <w:tc>
          <w:tcPr>
            <w:tcW w:w="3117" w:type="dxa"/>
          </w:tcPr>
          <w:p w14:paraId="4DD62E5D" w14:textId="77777777" w:rsidR="004D1639" w:rsidRPr="004D1639" w:rsidRDefault="004D1639" w:rsidP="004D1639">
            <w:pPr>
              <w:overflowPunct/>
              <w:autoSpaceDE/>
              <w:autoSpaceDN/>
              <w:adjustRightInd/>
              <w:spacing w:after="160" w:line="259" w:lineRule="auto"/>
              <w:textAlignment w:val="auto"/>
              <w:rPr>
                <w:b/>
                <w:bCs/>
                <w:i/>
                <w:iCs/>
                <w:color w:val="auto"/>
              </w:rPr>
            </w:pPr>
            <w:r w:rsidRPr="004D1639">
              <w:rPr>
                <w:b/>
                <w:bCs/>
                <w:i/>
                <w:iCs/>
                <w:color w:val="auto"/>
              </w:rPr>
              <w:t>TIME</w:t>
            </w:r>
          </w:p>
        </w:tc>
      </w:tr>
      <w:tr w:rsidR="004D1639" w:rsidRPr="004D1639" w14:paraId="1373361A" w14:textId="77777777" w:rsidTr="00E34D7E">
        <w:tc>
          <w:tcPr>
            <w:tcW w:w="3116" w:type="dxa"/>
          </w:tcPr>
          <w:p w14:paraId="7D03ECB9"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Request for Proposal released</w:t>
            </w:r>
          </w:p>
        </w:tc>
        <w:tc>
          <w:tcPr>
            <w:tcW w:w="3117" w:type="dxa"/>
          </w:tcPr>
          <w:p w14:paraId="1A9D7FC1" w14:textId="4254006C" w:rsidR="004D1639" w:rsidRPr="004D1639" w:rsidRDefault="0017069B" w:rsidP="004D1639">
            <w:pPr>
              <w:overflowPunct/>
              <w:autoSpaceDE/>
              <w:autoSpaceDN/>
              <w:adjustRightInd/>
              <w:spacing w:after="160" w:line="259" w:lineRule="auto"/>
              <w:textAlignment w:val="auto"/>
              <w:rPr>
                <w:color w:val="auto"/>
              </w:rPr>
            </w:pPr>
            <w:r>
              <w:rPr>
                <w:sz w:val="24"/>
                <w:szCs w:val="24"/>
              </w:rPr>
              <w:t>J</w:t>
            </w:r>
            <w:r>
              <w:rPr>
                <w:szCs w:val="24"/>
              </w:rPr>
              <w:t>anuary</w:t>
            </w:r>
            <w:r w:rsidR="004D1639" w:rsidRPr="004D1639">
              <w:rPr>
                <w:sz w:val="24"/>
                <w:szCs w:val="24"/>
              </w:rPr>
              <w:t xml:space="preserve"> </w:t>
            </w:r>
            <w:r>
              <w:rPr>
                <w:sz w:val="24"/>
                <w:szCs w:val="24"/>
              </w:rPr>
              <w:t>13</w:t>
            </w:r>
            <w:r w:rsidR="00C72B65" w:rsidRPr="00C72B65">
              <w:rPr>
                <w:sz w:val="24"/>
                <w:szCs w:val="24"/>
                <w:vertAlign w:val="superscript"/>
              </w:rPr>
              <w:t>th</w:t>
            </w:r>
            <w:r w:rsidR="004D1639" w:rsidRPr="004D1639">
              <w:rPr>
                <w:sz w:val="24"/>
                <w:szCs w:val="24"/>
              </w:rPr>
              <w:t>, 202</w:t>
            </w:r>
            <w:r>
              <w:rPr>
                <w:sz w:val="24"/>
                <w:szCs w:val="24"/>
              </w:rPr>
              <w:t>5</w:t>
            </w:r>
          </w:p>
        </w:tc>
        <w:tc>
          <w:tcPr>
            <w:tcW w:w="3117" w:type="dxa"/>
          </w:tcPr>
          <w:p w14:paraId="273ABD0C" w14:textId="77777777" w:rsidR="004D1639" w:rsidRPr="004D1639" w:rsidRDefault="004D1639" w:rsidP="004D1639">
            <w:pPr>
              <w:overflowPunct/>
              <w:autoSpaceDE/>
              <w:autoSpaceDN/>
              <w:adjustRightInd/>
              <w:spacing w:after="160" w:line="259" w:lineRule="auto"/>
              <w:textAlignment w:val="auto"/>
              <w:rPr>
                <w:color w:val="auto"/>
              </w:rPr>
            </w:pPr>
          </w:p>
        </w:tc>
      </w:tr>
      <w:tr w:rsidR="004D1639" w:rsidRPr="004D1639" w14:paraId="01BBA7BA" w14:textId="77777777" w:rsidTr="00E34D7E">
        <w:tc>
          <w:tcPr>
            <w:tcW w:w="3116" w:type="dxa"/>
          </w:tcPr>
          <w:p w14:paraId="45EF3486" w14:textId="2BA0FB3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Site visit</w:t>
            </w:r>
          </w:p>
        </w:tc>
        <w:tc>
          <w:tcPr>
            <w:tcW w:w="3117" w:type="dxa"/>
          </w:tcPr>
          <w:p w14:paraId="04BED18C" w14:textId="1129F15F" w:rsidR="004D1639" w:rsidRPr="004D1639" w:rsidRDefault="0017069B" w:rsidP="004D1639">
            <w:pPr>
              <w:overflowPunct/>
              <w:autoSpaceDE/>
              <w:autoSpaceDN/>
              <w:adjustRightInd/>
              <w:spacing w:after="160" w:line="259" w:lineRule="auto"/>
              <w:textAlignment w:val="auto"/>
              <w:rPr>
                <w:color w:val="auto"/>
              </w:rPr>
            </w:pPr>
            <w:r>
              <w:rPr>
                <w:sz w:val="24"/>
                <w:szCs w:val="24"/>
              </w:rPr>
              <w:t>January 23</w:t>
            </w:r>
            <w:r w:rsidRPr="0017069B">
              <w:rPr>
                <w:sz w:val="24"/>
                <w:szCs w:val="24"/>
                <w:vertAlign w:val="superscript"/>
              </w:rPr>
              <w:t>rd</w:t>
            </w:r>
            <w:r w:rsidR="004D1639" w:rsidRPr="004D1639">
              <w:rPr>
                <w:sz w:val="24"/>
                <w:szCs w:val="24"/>
              </w:rPr>
              <w:t xml:space="preserve">, </w:t>
            </w:r>
            <w:proofErr w:type="gramStart"/>
            <w:r w:rsidR="004D1639" w:rsidRPr="004D1639">
              <w:rPr>
                <w:sz w:val="24"/>
                <w:szCs w:val="24"/>
              </w:rPr>
              <w:t>202</w:t>
            </w:r>
            <w:r>
              <w:rPr>
                <w:sz w:val="24"/>
                <w:szCs w:val="24"/>
              </w:rPr>
              <w:t>5</w:t>
            </w:r>
            <w:proofErr w:type="gramEnd"/>
            <w:r w:rsidR="004D1639" w:rsidRPr="004D1639">
              <w:rPr>
                <w:sz w:val="24"/>
                <w:szCs w:val="24"/>
              </w:rPr>
              <w:t xml:space="preserve">                   </w:t>
            </w:r>
          </w:p>
        </w:tc>
        <w:tc>
          <w:tcPr>
            <w:tcW w:w="3117" w:type="dxa"/>
          </w:tcPr>
          <w:p w14:paraId="2779ABAC"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10:00 am</w:t>
            </w:r>
          </w:p>
        </w:tc>
      </w:tr>
      <w:tr w:rsidR="004D1639" w:rsidRPr="004D1639" w14:paraId="4BFF5D86" w14:textId="77777777" w:rsidTr="00E34D7E">
        <w:tc>
          <w:tcPr>
            <w:tcW w:w="3116" w:type="dxa"/>
          </w:tcPr>
          <w:p w14:paraId="171E2D91"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 xml:space="preserve">Questions Due                                                </w:t>
            </w:r>
          </w:p>
        </w:tc>
        <w:tc>
          <w:tcPr>
            <w:tcW w:w="3117" w:type="dxa"/>
          </w:tcPr>
          <w:p w14:paraId="7BC6C07B" w14:textId="3398BB5A" w:rsidR="004D1639" w:rsidRPr="004D1639" w:rsidRDefault="0017069B" w:rsidP="004D1639">
            <w:pPr>
              <w:overflowPunct/>
              <w:autoSpaceDE/>
              <w:autoSpaceDN/>
              <w:adjustRightInd/>
              <w:spacing w:after="160" w:line="259" w:lineRule="auto"/>
              <w:textAlignment w:val="auto"/>
              <w:rPr>
                <w:color w:val="auto"/>
              </w:rPr>
            </w:pPr>
            <w:r>
              <w:rPr>
                <w:sz w:val="24"/>
                <w:szCs w:val="24"/>
              </w:rPr>
              <w:t>February 14th</w:t>
            </w:r>
            <w:r w:rsidR="00C72B65" w:rsidRPr="004D1639">
              <w:rPr>
                <w:sz w:val="24"/>
                <w:szCs w:val="24"/>
              </w:rPr>
              <w:t xml:space="preserve">, </w:t>
            </w:r>
            <w:proofErr w:type="gramStart"/>
            <w:r w:rsidR="00C72B65" w:rsidRPr="004D1639">
              <w:rPr>
                <w:sz w:val="24"/>
                <w:szCs w:val="24"/>
              </w:rPr>
              <w:t>202</w:t>
            </w:r>
            <w:r>
              <w:rPr>
                <w:sz w:val="24"/>
                <w:szCs w:val="24"/>
              </w:rPr>
              <w:t>5</w:t>
            </w:r>
            <w:proofErr w:type="gramEnd"/>
            <w:r w:rsidR="00C72B65" w:rsidRPr="004D1639">
              <w:rPr>
                <w:sz w:val="24"/>
                <w:szCs w:val="24"/>
              </w:rPr>
              <w:t xml:space="preserve">                   </w:t>
            </w:r>
          </w:p>
        </w:tc>
        <w:tc>
          <w:tcPr>
            <w:tcW w:w="3117" w:type="dxa"/>
          </w:tcPr>
          <w:p w14:paraId="12D3375B" w14:textId="77777777" w:rsidR="004D1639" w:rsidRPr="004D1639" w:rsidRDefault="004D1639" w:rsidP="004D1639">
            <w:pPr>
              <w:overflowPunct/>
              <w:autoSpaceDE/>
              <w:autoSpaceDN/>
              <w:adjustRightInd/>
              <w:spacing w:after="160" w:line="259" w:lineRule="auto"/>
              <w:textAlignment w:val="auto"/>
              <w:rPr>
                <w:color w:val="auto"/>
              </w:rPr>
            </w:pPr>
          </w:p>
        </w:tc>
      </w:tr>
      <w:tr w:rsidR="004D1639" w:rsidRPr="004D1639" w14:paraId="57BA9995" w14:textId="77777777" w:rsidTr="00E34D7E">
        <w:tc>
          <w:tcPr>
            <w:tcW w:w="3116" w:type="dxa"/>
          </w:tcPr>
          <w:p w14:paraId="1EB3B1C0"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 xml:space="preserve">Proposals Due                                               </w:t>
            </w:r>
          </w:p>
        </w:tc>
        <w:tc>
          <w:tcPr>
            <w:tcW w:w="3117" w:type="dxa"/>
          </w:tcPr>
          <w:p w14:paraId="6EB6E4F2" w14:textId="35382008" w:rsidR="004D1639" w:rsidRPr="004D1639" w:rsidRDefault="0017069B" w:rsidP="004D1639">
            <w:pPr>
              <w:overflowPunct/>
              <w:autoSpaceDE/>
              <w:autoSpaceDN/>
              <w:adjustRightInd/>
              <w:spacing w:after="160" w:line="259" w:lineRule="auto"/>
              <w:textAlignment w:val="auto"/>
              <w:rPr>
                <w:color w:val="auto"/>
              </w:rPr>
            </w:pPr>
            <w:r>
              <w:rPr>
                <w:sz w:val="24"/>
                <w:szCs w:val="24"/>
              </w:rPr>
              <w:t>March</w:t>
            </w:r>
            <w:r w:rsidR="004D1639" w:rsidRPr="004D1639">
              <w:rPr>
                <w:sz w:val="24"/>
                <w:szCs w:val="24"/>
              </w:rPr>
              <w:t xml:space="preserve"> </w:t>
            </w:r>
            <w:r>
              <w:rPr>
                <w:sz w:val="24"/>
                <w:szCs w:val="24"/>
              </w:rPr>
              <w:t>4</w:t>
            </w:r>
            <w:r w:rsidR="004D1639" w:rsidRPr="004D1639">
              <w:rPr>
                <w:sz w:val="24"/>
                <w:szCs w:val="24"/>
              </w:rPr>
              <w:t>th, 202</w:t>
            </w:r>
            <w:r w:rsidR="00C72B65">
              <w:rPr>
                <w:sz w:val="24"/>
                <w:szCs w:val="24"/>
              </w:rPr>
              <w:t>5</w:t>
            </w:r>
          </w:p>
        </w:tc>
        <w:tc>
          <w:tcPr>
            <w:tcW w:w="3117" w:type="dxa"/>
          </w:tcPr>
          <w:p w14:paraId="7979FBB7" w14:textId="218902D0"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1</w:t>
            </w:r>
            <w:r w:rsidR="00C72B65">
              <w:rPr>
                <w:sz w:val="24"/>
                <w:szCs w:val="24"/>
              </w:rPr>
              <w:t>0</w:t>
            </w:r>
            <w:r w:rsidRPr="004D1639">
              <w:rPr>
                <w:sz w:val="24"/>
                <w:szCs w:val="24"/>
              </w:rPr>
              <w:t xml:space="preserve">:00 </w:t>
            </w:r>
            <w:r w:rsidR="00C72B65">
              <w:rPr>
                <w:sz w:val="24"/>
                <w:szCs w:val="24"/>
              </w:rPr>
              <w:t>a</w:t>
            </w:r>
            <w:r w:rsidRPr="004D1639">
              <w:rPr>
                <w:sz w:val="24"/>
                <w:szCs w:val="24"/>
              </w:rPr>
              <w:t>.m.</w:t>
            </w:r>
          </w:p>
        </w:tc>
      </w:tr>
      <w:tr w:rsidR="004D1639" w:rsidRPr="004D1639" w14:paraId="53659384" w14:textId="77777777" w:rsidTr="00E34D7E">
        <w:tc>
          <w:tcPr>
            <w:tcW w:w="3116" w:type="dxa"/>
          </w:tcPr>
          <w:p w14:paraId="2CA2DDF2"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Proposals opened</w:t>
            </w:r>
          </w:p>
        </w:tc>
        <w:tc>
          <w:tcPr>
            <w:tcW w:w="3117" w:type="dxa"/>
          </w:tcPr>
          <w:p w14:paraId="7F294734" w14:textId="2A458E23" w:rsidR="004D1639" w:rsidRPr="004D1639" w:rsidRDefault="0017069B" w:rsidP="004D1639">
            <w:pPr>
              <w:overflowPunct/>
              <w:autoSpaceDE/>
              <w:autoSpaceDN/>
              <w:adjustRightInd/>
              <w:spacing w:after="160" w:line="259" w:lineRule="auto"/>
              <w:textAlignment w:val="auto"/>
              <w:rPr>
                <w:color w:val="auto"/>
              </w:rPr>
            </w:pPr>
            <w:r>
              <w:rPr>
                <w:sz w:val="24"/>
                <w:szCs w:val="24"/>
              </w:rPr>
              <w:t>March 4</w:t>
            </w:r>
            <w:r w:rsidR="00C72B65" w:rsidRPr="004D1639">
              <w:rPr>
                <w:sz w:val="24"/>
                <w:szCs w:val="24"/>
              </w:rPr>
              <w:t>th, 202</w:t>
            </w:r>
            <w:r w:rsidR="00C72B65">
              <w:rPr>
                <w:sz w:val="24"/>
                <w:szCs w:val="24"/>
              </w:rPr>
              <w:t>5</w:t>
            </w:r>
          </w:p>
        </w:tc>
        <w:tc>
          <w:tcPr>
            <w:tcW w:w="3117" w:type="dxa"/>
          </w:tcPr>
          <w:p w14:paraId="6D9DA23B" w14:textId="4098559A" w:rsidR="004D1639" w:rsidRPr="004D1639" w:rsidRDefault="00C72B65" w:rsidP="004D1639">
            <w:pPr>
              <w:overflowPunct/>
              <w:autoSpaceDE/>
              <w:autoSpaceDN/>
              <w:adjustRightInd/>
              <w:spacing w:after="160" w:line="259" w:lineRule="auto"/>
              <w:textAlignment w:val="auto"/>
              <w:rPr>
                <w:color w:val="auto"/>
              </w:rPr>
            </w:pPr>
            <w:r w:rsidRPr="004D1639">
              <w:rPr>
                <w:sz w:val="24"/>
                <w:szCs w:val="24"/>
              </w:rPr>
              <w:t>1</w:t>
            </w:r>
            <w:r>
              <w:rPr>
                <w:sz w:val="24"/>
                <w:szCs w:val="24"/>
              </w:rPr>
              <w:t>0</w:t>
            </w:r>
            <w:r w:rsidRPr="004D1639">
              <w:rPr>
                <w:sz w:val="24"/>
                <w:szCs w:val="24"/>
              </w:rPr>
              <w:t>:</w:t>
            </w:r>
            <w:r w:rsidR="0056073A">
              <w:rPr>
                <w:sz w:val="24"/>
                <w:szCs w:val="24"/>
              </w:rPr>
              <w:t>1</w:t>
            </w:r>
            <w:r w:rsidR="00714918">
              <w:rPr>
                <w:sz w:val="24"/>
                <w:szCs w:val="24"/>
              </w:rPr>
              <w:t>0</w:t>
            </w:r>
            <w:r w:rsidRPr="004D1639">
              <w:rPr>
                <w:sz w:val="24"/>
                <w:szCs w:val="24"/>
              </w:rPr>
              <w:t xml:space="preserve"> </w:t>
            </w:r>
            <w:r>
              <w:rPr>
                <w:sz w:val="24"/>
                <w:szCs w:val="24"/>
              </w:rPr>
              <w:t>a</w:t>
            </w:r>
            <w:r w:rsidRPr="004D1639">
              <w:rPr>
                <w:sz w:val="24"/>
                <w:szCs w:val="24"/>
              </w:rPr>
              <w:t>.m.</w:t>
            </w:r>
          </w:p>
        </w:tc>
      </w:tr>
      <w:tr w:rsidR="004D1639" w:rsidRPr="004D1639" w14:paraId="096D07B8" w14:textId="77777777" w:rsidTr="00E34D7E">
        <w:tc>
          <w:tcPr>
            <w:tcW w:w="3116" w:type="dxa"/>
          </w:tcPr>
          <w:p w14:paraId="7AD8FFF3"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Approve resolution awarding contract</w:t>
            </w:r>
          </w:p>
        </w:tc>
        <w:tc>
          <w:tcPr>
            <w:tcW w:w="3117" w:type="dxa"/>
          </w:tcPr>
          <w:p w14:paraId="71DFF4AD" w14:textId="375D0F68" w:rsidR="004D1639" w:rsidRPr="004D1639" w:rsidRDefault="0017069B" w:rsidP="004D1639">
            <w:pPr>
              <w:overflowPunct/>
              <w:autoSpaceDE/>
              <w:autoSpaceDN/>
              <w:adjustRightInd/>
              <w:spacing w:after="160" w:line="259" w:lineRule="auto"/>
              <w:textAlignment w:val="auto"/>
              <w:rPr>
                <w:color w:val="auto"/>
              </w:rPr>
            </w:pPr>
            <w:r>
              <w:rPr>
                <w:sz w:val="24"/>
                <w:szCs w:val="24"/>
              </w:rPr>
              <w:t>March</w:t>
            </w:r>
            <w:r w:rsidR="00C72B65" w:rsidRPr="004D1639">
              <w:rPr>
                <w:sz w:val="24"/>
                <w:szCs w:val="24"/>
              </w:rPr>
              <w:t xml:space="preserve"> </w:t>
            </w:r>
            <w:r w:rsidR="00C72B65">
              <w:rPr>
                <w:sz w:val="24"/>
                <w:szCs w:val="24"/>
              </w:rPr>
              <w:t>1</w:t>
            </w:r>
            <w:r>
              <w:rPr>
                <w:sz w:val="24"/>
                <w:szCs w:val="24"/>
              </w:rPr>
              <w:t>0</w:t>
            </w:r>
            <w:r w:rsidR="00C72B65" w:rsidRPr="004D1639">
              <w:rPr>
                <w:sz w:val="24"/>
                <w:szCs w:val="24"/>
              </w:rPr>
              <w:t>th, 202</w:t>
            </w:r>
            <w:r w:rsidR="00C72B65">
              <w:rPr>
                <w:sz w:val="24"/>
                <w:szCs w:val="24"/>
              </w:rPr>
              <w:t>5</w:t>
            </w:r>
          </w:p>
        </w:tc>
        <w:tc>
          <w:tcPr>
            <w:tcW w:w="3117" w:type="dxa"/>
          </w:tcPr>
          <w:p w14:paraId="37BA842A"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5:00 p.m.</w:t>
            </w:r>
          </w:p>
        </w:tc>
      </w:tr>
    </w:tbl>
    <w:p w14:paraId="49EE2DBD" w14:textId="77777777" w:rsidR="004D1639" w:rsidRPr="004D1639" w:rsidRDefault="004D1639">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szCs w:val="24"/>
        </w:rPr>
      </w:pPr>
    </w:p>
    <w:p w14:paraId="5BC47A65" w14:textId="1812D337" w:rsidR="00BE285E" w:rsidRPr="004D1639" w:rsidRDefault="009F50F7" w:rsidP="004D1639">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szCs w:val="24"/>
        </w:rPr>
      </w:pPr>
      <w:r w:rsidRPr="004D1639">
        <w:rPr>
          <w:rStyle w:val="InitialStyle"/>
          <w:szCs w:val="24"/>
        </w:rPr>
        <w:tab/>
      </w:r>
      <w:bookmarkStart w:id="0" w:name="_Hlk105143805"/>
    </w:p>
    <w:bookmarkEnd w:id="0"/>
    <w:p w14:paraId="1B98634A" w14:textId="77777777" w:rsidR="00E6014F" w:rsidRPr="004D1639" w:rsidRDefault="00E6014F" w:rsidP="00734944">
      <w:pPr>
        <w:pStyle w:val="DefaultText"/>
        <w:tabs>
          <w:tab w:val="left" w:pos="0"/>
          <w:tab w:val="left" w:pos="720"/>
          <w:tab w:val="left" w:pos="1440"/>
          <w:tab w:val="left" w:pos="2160"/>
          <w:tab w:val="left" w:pos="2880"/>
          <w:tab w:val="left" w:pos="3780"/>
          <w:tab w:val="left" w:pos="4770"/>
          <w:tab w:val="left" w:pos="5040"/>
          <w:tab w:val="left" w:pos="5760"/>
          <w:tab w:val="left" w:pos="6480"/>
          <w:tab w:val="left" w:pos="7200"/>
          <w:tab w:val="left" w:pos="7920"/>
          <w:tab w:val="left" w:pos="8640"/>
          <w:tab w:val="left" w:pos="11664"/>
        </w:tabs>
        <w:jc w:val="both"/>
        <w:rPr>
          <w:b/>
          <w:szCs w:val="24"/>
        </w:rPr>
      </w:pPr>
    </w:p>
    <w:p w14:paraId="4025C541" w14:textId="63C3E538" w:rsidR="005E680A" w:rsidRDefault="005E680A" w:rsidP="005E680A">
      <w:pPr>
        <w:ind w:left="832"/>
        <w:rPr>
          <w:w w:val="105"/>
          <w:sz w:val="24"/>
          <w:szCs w:val="24"/>
        </w:rPr>
      </w:pPr>
      <w:r w:rsidRPr="004D1639">
        <w:rPr>
          <w:w w:val="105"/>
          <w:sz w:val="24"/>
          <w:szCs w:val="24"/>
        </w:rPr>
        <w:lastRenderedPageBreak/>
        <w:t>Questions</w:t>
      </w:r>
      <w:r w:rsidRPr="004D1639">
        <w:rPr>
          <w:spacing w:val="-5"/>
          <w:w w:val="105"/>
          <w:sz w:val="24"/>
          <w:szCs w:val="24"/>
        </w:rPr>
        <w:t xml:space="preserve"> </w:t>
      </w:r>
      <w:r w:rsidRPr="004D1639">
        <w:rPr>
          <w:w w:val="105"/>
          <w:sz w:val="24"/>
          <w:szCs w:val="24"/>
        </w:rPr>
        <w:t>regarding</w:t>
      </w:r>
      <w:r w:rsidRPr="004D1639">
        <w:rPr>
          <w:spacing w:val="-5"/>
          <w:w w:val="105"/>
          <w:sz w:val="24"/>
          <w:szCs w:val="24"/>
        </w:rPr>
        <w:t xml:space="preserve"> </w:t>
      </w:r>
      <w:r w:rsidRPr="004D1639">
        <w:rPr>
          <w:w w:val="105"/>
          <w:sz w:val="24"/>
          <w:szCs w:val="24"/>
        </w:rPr>
        <w:t>the</w:t>
      </w:r>
      <w:r w:rsidRPr="004D1639">
        <w:rPr>
          <w:spacing w:val="-4"/>
          <w:w w:val="105"/>
          <w:sz w:val="24"/>
          <w:szCs w:val="24"/>
        </w:rPr>
        <w:t xml:space="preserve"> </w:t>
      </w:r>
      <w:r w:rsidRPr="004D1639">
        <w:rPr>
          <w:w w:val="105"/>
          <w:sz w:val="24"/>
          <w:szCs w:val="24"/>
        </w:rPr>
        <w:t>project</w:t>
      </w:r>
      <w:r w:rsidRPr="004D1639">
        <w:rPr>
          <w:spacing w:val="-5"/>
          <w:w w:val="105"/>
          <w:sz w:val="24"/>
          <w:szCs w:val="24"/>
        </w:rPr>
        <w:t xml:space="preserve"> </w:t>
      </w:r>
      <w:r w:rsidRPr="004D1639">
        <w:rPr>
          <w:w w:val="105"/>
          <w:sz w:val="24"/>
          <w:szCs w:val="24"/>
        </w:rPr>
        <w:t>can</w:t>
      </w:r>
      <w:r w:rsidRPr="004D1639">
        <w:rPr>
          <w:spacing w:val="-5"/>
          <w:w w:val="105"/>
          <w:sz w:val="24"/>
          <w:szCs w:val="24"/>
        </w:rPr>
        <w:t xml:space="preserve"> </w:t>
      </w:r>
      <w:r w:rsidRPr="004D1639">
        <w:rPr>
          <w:w w:val="105"/>
          <w:sz w:val="24"/>
          <w:szCs w:val="24"/>
        </w:rPr>
        <w:t>be</w:t>
      </w:r>
      <w:r w:rsidRPr="004D1639">
        <w:rPr>
          <w:spacing w:val="-4"/>
          <w:w w:val="105"/>
          <w:sz w:val="24"/>
          <w:szCs w:val="24"/>
        </w:rPr>
        <w:t xml:space="preserve"> </w:t>
      </w:r>
      <w:r w:rsidRPr="004D1639">
        <w:rPr>
          <w:w w:val="105"/>
          <w:sz w:val="24"/>
          <w:szCs w:val="24"/>
        </w:rPr>
        <w:t>sent</w:t>
      </w:r>
      <w:r w:rsidRPr="004D1639">
        <w:rPr>
          <w:spacing w:val="-5"/>
          <w:w w:val="105"/>
          <w:sz w:val="24"/>
          <w:szCs w:val="24"/>
        </w:rPr>
        <w:t xml:space="preserve"> </w:t>
      </w:r>
      <w:r w:rsidRPr="004D1639">
        <w:rPr>
          <w:w w:val="105"/>
          <w:sz w:val="24"/>
          <w:szCs w:val="24"/>
        </w:rPr>
        <w:t>to</w:t>
      </w:r>
      <w:r w:rsidRPr="004D1639">
        <w:rPr>
          <w:spacing w:val="-4"/>
          <w:w w:val="105"/>
          <w:sz w:val="24"/>
          <w:szCs w:val="24"/>
        </w:rPr>
        <w:t xml:space="preserve"> </w:t>
      </w:r>
      <w:r w:rsidR="00431869">
        <w:rPr>
          <w:w w:val="105"/>
          <w:sz w:val="24"/>
          <w:szCs w:val="24"/>
        </w:rPr>
        <w:t>Ian Crammond</w:t>
      </w:r>
      <w:r w:rsidRPr="004D1639">
        <w:rPr>
          <w:spacing w:val="-4"/>
          <w:w w:val="105"/>
          <w:sz w:val="24"/>
          <w:szCs w:val="24"/>
        </w:rPr>
        <w:t xml:space="preserve"> </w:t>
      </w:r>
      <w:r w:rsidRPr="004D1639">
        <w:rPr>
          <w:w w:val="105"/>
          <w:sz w:val="24"/>
          <w:szCs w:val="24"/>
        </w:rPr>
        <w:t>at</w:t>
      </w:r>
      <w:r w:rsidRPr="004D1639">
        <w:rPr>
          <w:spacing w:val="-5"/>
          <w:w w:val="105"/>
          <w:sz w:val="24"/>
          <w:szCs w:val="24"/>
        </w:rPr>
        <w:t xml:space="preserve"> </w:t>
      </w:r>
      <w:hyperlink r:id="rId8" w:history="1">
        <w:r w:rsidR="00431869" w:rsidRPr="00B40D61">
          <w:rPr>
            <w:rStyle w:val="Hyperlink"/>
            <w:w w:val="105"/>
            <w:sz w:val="24"/>
            <w:szCs w:val="24"/>
          </w:rPr>
          <w:t>ian.crammond@saukcountywi.gov</w:t>
        </w:r>
      </w:hyperlink>
    </w:p>
    <w:p w14:paraId="15C42389" w14:textId="77777777" w:rsidR="004D1639" w:rsidRPr="004D1639" w:rsidRDefault="004D1639" w:rsidP="005E680A">
      <w:pPr>
        <w:ind w:left="832"/>
        <w:rPr>
          <w:w w:val="105"/>
          <w:sz w:val="24"/>
          <w:szCs w:val="24"/>
        </w:rPr>
      </w:pPr>
    </w:p>
    <w:p w14:paraId="040D315F" w14:textId="6D62BBC1" w:rsidR="005E680A" w:rsidRPr="004D1639" w:rsidRDefault="005E680A" w:rsidP="005E680A">
      <w:pPr>
        <w:spacing w:before="11" w:line="244" w:lineRule="auto"/>
        <w:ind w:left="832" w:right="1340"/>
        <w:rPr>
          <w:w w:val="105"/>
          <w:sz w:val="24"/>
          <w:szCs w:val="24"/>
        </w:rPr>
      </w:pPr>
      <w:r w:rsidRPr="004D1639">
        <w:rPr>
          <w:b/>
          <w:w w:val="105"/>
          <w:sz w:val="24"/>
          <w:szCs w:val="24"/>
        </w:rPr>
        <w:t xml:space="preserve">* </w:t>
      </w:r>
      <w:r w:rsidRPr="004D1639">
        <w:rPr>
          <w:w w:val="105"/>
          <w:sz w:val="24"/>
          <w:szCs w:val="24"/>
        </w:rPr>
        <w:t xml:space="preserve">Responses to all questions to be e-mailed, Bid vendors shall </w:t>
      </w:r>
      <w:r w:rsidR="00431869" w:rsidRPr="004D1639">
        <w:rPr>
          <w:w w:val="105"/>
          <w:sz w:val="24"/>
          <w:szCs w:val="24"/>
        </w:rPr>
        <w:t>provide an</w:t>
      </w:r>
      <w:r w:rsidRPr="004D1639">
        <w:rPr>
          <w:w w:val="105"/>
          <w:sz w:val="24"/>
          <w:szCs w:val="24"/>
        </w:rPr>
        <w:t xml:space="preserve"> email address to </w:t>
      </w:r>
      <w:r w:rsidR="00A73E2A">
        <w:rPr>
          <w:w w:val="105"/>
          <w:sz w:val="24"/>
          <w:szCs w:val="24"/>
        </w:rPr>
        <w:t>Ian Crammond</w:t>
      </w:r>
      <w:r w:rsidRPr="004D1639">
        <w:rPr>
          <w:w w:val="105"/>
          <w:sz w:val="24"/>
          <w:szCs w:val="24"/>
        </w:rPr>
        <w:t xml:space="preserve"> at the above referenced email address to in order to receive said updates. </w:t>
      </w:r>
    </w:p>
    <w:p w14:paraId="092BCC6D" w14:textId="77777777" w:rsidR="006945C9" w:rsidRPr="004D1639" w:rsidRDefault="006945C9" w:rsidP="005E680A">
      <w:pPr>
        <w:spacing w:before="11" w:line="244" w:lineRule="auto"/>
        <w:ind w:left="832" w:right="1340"/>
        <w:rPr>
          <w:w w:val="105"/>
          <w:sz w:val="24"/>
          <w:szCs w:val="24"/>
        </w:rPr>
      </w:pPr>
    </w:p>
    <w:p w14:paraId="021EEE00" w14:textId="088CF128" w:rsidR="006945C9" w:rsidRPr="0017069B" w:rsidRDefault="006945C9" w:rsidP="0017069B">
      <w:pPr>
        <w:pStyle w:val="Heading4"/>
        <w:tabs>
          <w:tab w:val="left" w:pos="831"/>
          <w:tab w:val="left" w:pos="832"/>
        </w:tabs>
        <w:spacing w:before="81"/>
        <w:ind w:left="0" w:firstLine="0"/>
        <w:rPr>
          <w:rFonts w:ascii="Times New Roman" w:hAnsi="Times New Roman" w:cs="Times New Roman"/>
          <w:sz w:val="24"/>
          <w:szCs w:val="24"/>
        </w:rPr>
      </w:pPr>
      <w:r w:rsidRPr="004D1639">
        <w:rPr>
          <w:rFonts w:ascii="Times New Roman" w:hAnsi="Times New Roman" w:cs="Times New Roman"/>
          <w:w w:val="105"/>
          <w:sz w:val="24"/>
          <w:szCs w:val="24"/>
        </w:rPr>
        <w:t xml:space="preserve">            </w:t>
      </w:r>
      <w:r w:rsidR="004D1639">
        <w:rPr>
          <w:rFonts w:ascii="Times New Roman" w:hAnsi="Times New Roman" w:cs="Times New Roman"/>
          <w:w w:val="105"/>
          <w:sz w:val="24"/>
          <w:szCs w:val="24"/>
        </w:rPr>
        <w:t xml:space="preserve">INSPECTION </w:t>
      </w:r>
    </w:p>
    <w:p w14:paraId="779D1E62" w14:textId="020AEE8B" w:rsidR="006945C9" w:rsidRPr="004D1639" w:rsidRDefault="00F73651" w:rsidP="006945C9">
      <w:pPr>
        <w:spacing w:line="249" w:lineRule="auto"/>
        <w:ind w:left="832" w:right="108"/>
        <w:jc w:val="both"/>
        <w:rPr>
          <w:sz w:val="24"/>
          <w:szCs w:val="24"/>
        </w:rPr>
      </w:pPr>
      <w:r w:rsidRPr="004D1639">
        <w:rPr>
          <w:w w:val="105"/>
          <w:sz w:val="24"/>
          <w:szCs w:val="24"/>
        </w:rPr>
        <w:t>To</w:t>
      </w:r>
      <w:r w:rsidR="006945C9" w:rsidRPr="004D1639">
        <w:rPr>
          <w:w w:val="105"/>
          <w:sz w:val="24"/>
          <w:szCs w:val="24"/>
        </w:rPr>
        <w:t xml:space="preserve"> fully understand the project, </w:t>
      </w:r>
      <w:r w:rsidR="004D1639">
        <w:rPr>
          <w:w w:val="105"/>
          <w:sz w:val="24"/>
          <w:szCs w:val="24"/>
        </w:rPr>
        <w:t xml:space="preserve">anyone that seeks to submit a proposal </w:t>
      </w:r>
      <w:r w:rsidR="0017069B">
        <w:rPr>
          <w:w w:val="105"/>
          <w:sz w:val="24"/>
          <w:szCs w:val="24"/>
        </w:rPr>
        <w:t>can</w:t>
      </w:r>
      <w:r w:rsidR="006945C9" w:rsidRPr="004D1639">
        <w:rPr>
          <w:w w:val="105"/>
          <w:sz w:val="24"/>
          <w:szCs w:val="24"/>
        </w:rPr>
        <w:t xml:space="preserve"> attend the </w:t>
      </w:r>
      <w:r>
        <w:rPr>
          <w:w w:val="105"/>
          <w:sz w:val="24"/>
          <w:szCs w:val="24"/>
        </w:rPr>
        <w:t>s</w:t>
      </w:r>
      <w:r w:rsidR="006945C9" w:rsidRPr="004D1639">
        <w:rPr>
          <w:w w:val="105"/>
          <w:sz w:val="24"/>
          <w:szCs w:val="24"/>
        </w:rPr>
        <w:t xml:space="preserve">ite </w:t>
      </w:r>
      <w:r>
        <w:rPr>
          <w:w w:val="105"/>
          <w:sz w:val="24"/>
          <w:szCs w:val="24"/>
        </w:rPr>
        <w:t>v</w:t>
      </w:r>
      <w:r w:rsidR="006945C9" w:rsidRPr="004D1639">
        <w:rPr>
          <w:w w:val="105"/>
          <w:sz w:val="24"/>
          <w:szCs w:val="24"/>
        </w:rPr>
        <w:t xml:space="preserve">isit </w:t>
      </w:r>
      <w:proofErr w:type="gramStart"/>
      <w:r w:rsidR="006945C9" w:rsidRPr="004D1639">
        <w:rPr>
          <w:w w:val="105"/>
          <w:sz w:val="24"/>
          <w:szCs w:val="24"/>
        </w:rPr>
        <w:t>in order to</w:t>
      </w:r>
      <w:proofErr w:type="gramEnd"/>
      <w:r w:rsidR="006945C9" w:rsidRPr="004D1639">
        <w:rPr>
          <w:w w:val="105"/>
          <w:sz w:val="24"/>
          <w:szCs w:val="24"/>
        </w:rPr>
        <w:t xml:space="preserve"> </w:t>
      </w:r>
      <w:r w:rsidR="0017069B">
        <w:rPr>
          <w:w w:val="105"/>
          <w:sz w:val="24"/>
          <w:szCs w:val="24"/>
        </w:rPr>
        <w:t>understand</w:t>
      </w:r>
      <w:r w:rsidR="0015333C">
        <w:rPr>
          <w:w w:val="105"/>
          <w:sz w:val="24"/>
          <w:szCs w:val="24"/>
        </w:rPr>
        <w:t xml:space="preserve"> the project</w:t>
      </w:r>
      <w:r w:rsidR="006945C9" w:rsidRPr="004D1639">
        <w:rPr>
          <w:w w:val="105"/>
          <w:sz w:val="24"/>
          <w:szCs w:val="24"/>
        </w:rPr>
        <w:t xml:space="preserve">. </w:t>
      </w:r>
      <w:r w:rsidR="0015333C">
        <w:rPr>
          <w:w w:val="105"/>
          <w:sz w:val="24"/>
          <w:szCs w:val="24"/>
        </w:rPr>
        <w:t xml:space="preserve">The </w:t>
      </w:r>
      <w:r w:rsidR="0017069B">
        <w:rPr>
          <w:w w:val="105"/>
          <w:sz w:val="24"/>
          <w:szCs w:val="24"/>
        </w:rPr>
        <w:t>s</w:t>
      </w:r>
      <w:r w:rsidR="0015333C">
        <w:rPr>
          <w:w w:val="105"/>
          <w:sz w:val="24"/>
          <w:szCs w:val="24"/>
        </w:rPr>
        <w:t xml:space="preserve">ite visit will be commenced at 10:00 a.m. on </w:t>
      </w:r>
      <w:r w:rsidR="0017069B">
        <w:rPr>
          <w:w w:val="105"/>
          <w:sz w:val="24"/>
          <w:szCs w:val="24"/>
        </w:rPr>
        <w:t>January 23</w:t>
      </w:r>
      <w:r w:rsidR="0017069B" w:rsidRPr="0017069B">
        <w:rPr>
          <w:w w:val="105"/>
          <w:sz w:val="24"/>
          <w:szCs w:val="24"/>
          <w:vertAlign w:val="superscript"/>
        </w:rPr>
        <w:t>rd</w:t>
      </w:r>
      <w:r w:rsidR="0015333C">
        <w:rPr>
          <w:w w:val="105"/>
          <w:sz w:val="24"/>
          <w:szCs w:val="24"/>
        </w:rPr>
        <w:t xml:space="preserve">, </w:t>
      </w:r>
      <w:r>
        <w:rPr>
          <w:w w:val="105"/>
          <w:sz w:val="24"/>
          <w:szCs w:val="24"/>
        </w:rPr>
        <w:t>2025,</w:t>
      </w:r>
      <w:r w:rsidR="0015333C">
        <w:rPr>
          <w:w w:val="105"/>
          <w:sz w:val="24"/>
          <w:szCs w:val="24"/>
        </w:rPr>
        <w:t xml:space="preserve"> </w:t>
      </w:r>
      <w:r w:rsidR="006945C9" w:rsidRPr="004D1639">
        <w:rPr>
          <w:w w:val="105"/>
          <w:sz w:val="24"/>
          <w:szCs w:val="24"/>
        </w:rPr>
        <w:t xml:space="preserve">at the Sauk County </w:t>
      </w:r>
      <w:r w:rsidR="0017069B">
        <w:rPr>
          <w:w w:val="105"/>
          <w:sz w:val="24"/>
          <w:szCs w:val="24"/>
        </w:rPr>
        <w:t>Human Services Building</w:t>
      </w:r>
      <w:r w:rsidR="00BB4F12" w:rsidRPr="004D1639">
        <w:rPr>
          <w:w w:val="105"/>
          <w:sz w:val="24"/>
          <w:szCs w:val="24"/>
        </w:rPr>
        <w:t xml:space="preserve"> at </w:t>
      </w:r>
      <w:r>
        <w:rPr>
          <w:w w:val="105"/>
          <w:sz w:val="24"/>
          <w:szCs w:val="24"/>
        </w:rPr>
        <w:t>425</w:t>
      </w:r>
      <w:r w:rsidR="00BB4F12" w:rsidRPr="004D1639">
        <w:rPr>
          <w:w w:val="105"/>
          <w:sz w:val="24"/>
          <w:szCs w:val="24"/>
        </w:rPr>
        <w:t xml:space="preserve"> </w:t>
      </w:r>
      <w:r>
        <w:rPr>
          <w:w w:val="105"/>
          <w:sz w:val="24"/>
          <w:szCs w:val="24"/>
        </w:rPr>
        <w:t>Sixth</w:t>
      </w:r>
      <w:r w:rsidR="00BB4F12" w:rsidRPr="004D1639">
        <w:rPr>
          <w:w w:val="105"/>
          <w:sz w:val="24"/>
          <w:szCs w:val="24"/>
        </w:rPr>
        <w:t xml:space="preserve"> </w:t>
      </w:r>
      <w:r w:rsidR="00431869">
        <w:rPr>
          <w:w w:val="105"/>
          <w:sz w:val="24"/>
          <w:szCs w:val="24"/>
        </w:rPr>
        <w:t>S</w:t>
      </w:r>
      <w:r w:rsidR="00BB4F12" w:rsidRPr="004D1639">
        <w:rPr>
          <w:w w:val="105"/>
          <w:sz w:val="24"/>
          <w:szCs w:val="24"/>
        </w:rPr>
        <w:t xml:space="preserve">t. </w:t>
      </w:r>
      <w:r>
        <w:rPr>
          <w:w w:val="105"/>
          <w:sz w:val="24"/>
          <w:szCs w:val="24"/>
        </w:rPr>
        <w:t>Reedsburg</w:t>
      </w:r>
      <w:r w:rsidR="00BB4F12" w:rsidRPr="004D1639">
        <w:rPr>
          <w:w w:val="105"/>
          <w:sz w:val="24"/>
          <w:szCs w:val="24"/>
        </w:rPr>
        <w:t>, WI 539</w:t>
      </w:r>
      <w:r>
        <w:rPr>
          <w:w w:val="105"/>
          <w:sz w:val="24"/>
          <w:szCs w:val="24"/>
        </w:rPr>
        <w:t>59</w:t>
      </w:r>
      <w:r w:rsidR="00BB4F12" w:rsidRPr="004D1639">
        <w:rPr>
          <w:w w:val="105"/>
          <w:sz w:val="24"/>
          <w:szCs w:val="24"/>
        </w:rPr>
        <w:t>.</w:t>
      </w:r>
    </w:p>
    <w:p w14:paraId="76D96FD8" w14:textId="77777777" w:rsidR="005E680A" w:rsidRDefault="005E680A" w:rsidP="00734944">
      <w:pPr>
        <w:pStyle w:val="DefaultText"/>
        <w:tabs>
          <w:tab w:val="left" w:pos="0"/>
          <w:tab w:val="left" w:pos="720"/>
          <w:tab w:val="left" w:pos="1440"/>
          <w:tab w:val="left" w:pos="2160"/>
          <w:tab w:val="left" w:pos="2880"/>
          <w:tab w:val="left" w:pos="3780"/>
          <w:tab w:val="left" w:pos="4770"/>
          <w:tab w:val="left" w:pos="5040"/>
          <w:tab w:val="left" w:pos="5760"/>
          <w:tab w:val="left" w:pos="6480"/>
          <w:tab w:val="left" w:pos="7200"/>
          <w:tab w:val="left" w:pos="7920"/>
          <w:tab w:val="left" w:pos="8640"/>
          <w:tab w:val="left" w:pos="11664"/>
        </w:tabs>
        <w:jc w:val="both"/>
        <w:rPr>
          <w:b/>
        </w:rPr>
      </w:pPr>
    </w:p>
    <w:p w14:paraId="0EA4B293" w14:textId="77777777" w:rsidR="005B242E" w:rsidRPr="001C6BDE" w:rsidRDefault="005B242E" w:rsidP="00734944">
      <w:pPr>
        <w:pStyle w:val="DefaultText"/>
        <w:tabs>
          <w:tab w:val="left" w:pos="0"/>
          <w:tab w:val="left" w:pos="720"/>
          <w:tab w:val="left" w:pos="1440"/>
          <w:tab w:val="left" w:pos="2160"/>
          <w:tab w:val="left" w:pos="2880"/>
          <w:tab w:val="left" w:pos="3780"/>
          <w:tab w:val="left" w:pos="4770"/>
          <w:tab w:val="left" w:pos="5040"/>
          <w:tab w:val="left" w:pos="5760"/>
          <w:tab w:val="left" w:pos="6480"/>
          <w:tab w:val="left" w:pos="7200"/>
          <w:tab w:val="left" w:pos="7920"/>
          <w:tab w:val="left" w:pos="8640"/>
          <w:tab w:val="left" w:pos="11664"/>
        </w:tabs>
        <w:jc w:val="both"/>
        <w:rPr>
          <w:b/>
          <w:caps/>
        </w:rPr>
      </w:pPr>
      <w:r w:rsidRPr="001C6BDE">
        <w:rPr>
          <w:b/>
        </w:rPr>
        <w:t>6.0</w:t>
      </w:r>
      <w:r w:rsidRPr="001C6BDE">
        <w:rPr>
          <w:b/>
        </w:rPr>
        <w:tab/>
        <w:t>A</w:t>
      </w:r>
      <w:r w:rsidRPr="001C6BDE">
        <w:rPr>
          <w:b/>
          <w:caps/>
        </w:rPr>
        <w:t>mendments and Questions:</w:t>
      </w:r>
    </w:p>
    <w:p w14:paraId="5F6363AD" w14:textId="74AAFFB6" w:rsidR="005B242E" w:rsidRDefault="005B242E" w:rsidP="005B242E">
      <w:pPr>
        <w:pStyle w:val="DefaultText"/>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1664"/>
        </w:tabs>
        <w:jc w:val="both"/>
      </w:pPr>
      <w:r>
        <w:rPr>
          <w:caps/>
        </w:rPr>
        <w:tab/>
        <w:t>6.1</w:t>
      </w:r>
      <w:r>
        <w:rPr>
          <w:caps/>
        </w:rPr>
        <w:tab/>
      </w:r>
      <w:r>
        <w:t xml:space="preserve">Sauk County reserves the right to modify this RFP prior to the Proposal due date. </w:t>
      </w:r>
      <w:r>
        <w:tab/>
      </w:r>
      <w:r>
        <w:tab/>
        <w:t xml:space="preserve">Such modifications will be issued by Amendment to all RFP holders. </w:t>
      </w:r>
    </w:p>
    <w:p w14:paraId="02F3DF7C" w14:textId="77777777" w:rsidR="005B242E" w:rsidRDefault="005B242E" w:rsidP="005B242E">
      <w:pPr>
        <w:ind w:left="1440" w:hanging="720"/>
        <w:rPr>
          <w:sz w:val="24"/>
        </w:rPr>
      </w:pPr>
      <w:r>
        <w:rPr>
          <w:sz w:val="24"/>
        </w:rPr>
        <w:t>6.2</w:t>
      </w:r>
      <w:r>
        <w:rPr>
          <w:sz w:val="24"/>
        </w:rPr>
        <w:tab/>
        <w:t>If Amendments are of such a nature as to require substantive changes in the scope of work or Proposal price, the Proposal due date may be postponed by such a time that will enable vendor to revise their Proposals.  In such case, the Amendment will include an announcement of the new Proposal due date.</w:t>
      </w:r>
    </w:p>
    <w:p w14:paraId="60D14048" w14:textId="77777777" w:rsidR="005B242E" w:rsidRDefault="005B242E" w:rsidP="005B242E">
      <w:pPr>
        <w:ind w:left="1440" w:hanging="720"/>
        <w:rPr>
          <w:sz w:val="24"/>
        </w:rPr>
      </w:pPr>
      <w:r>
        <w:rPr>
          <w:sz w:val="24"/>
        </w:rPr>
        <w:t>6.3</w:t>
      </w:r>
      <w:r>
        <w:rPr>
          <w:sz w:val="24"/>
        </w:rPr>
        <w:tab/>
        <w:t>Interpretations or clarifications in response to questions received prior to the Proposal due date may be issued by Addenda to all parties recorded as having received this RFP, if considered necessary by the County.</w:t>
      </w:r>
    </w:p>
    <w:p w14:paraId="569BF8C0" w14:textId="684DB438" w:rsidR="005B242E" w:rsidRDefault="005B242E" w:rsidP="005B242E">
      <w:pPr>
        <w:ind w:left="1440" w:hanging="720"/>
        <w:rPr>
          <w:sz w:val="24"/>
        </w:rPr>
      </w:pPr>
      <w:r>
        <w:rPr>
          <w:sz w:val="24"/>
        </w:rPr>
        <w:t>6.4</w:t>
      </w:r>
      <w:r>
        <w:rPr>
          <w:sz w:val="24"/>
        </w:rPr>
        <w:tab/>
      </w:r>
      <w:r>
        <w:rPr>
          <w:sz w:val="24"/>
        </w:rPr>
        <w:tab/>
        <w:t xml:space="preserve">Questions received after the Question due date of </w:t>
      </w:r>
      <w:r w:rsidR="00F73651">
        <w:rPr>
          <w:sz w:val="24"/>
        </w:rPr>
        <w:t>February 14</w:t>
      </w:r>
      <w:r w:rsidR="00F73651" w:rsidRPr="00F73651">
        <w:rPr>
          <w:sz w:val="24"/>
          <w:vertAlign w:val="superscript"/>
        </w:rPr>
        <w:t>th</w:t>
      </w:r>
      <w:r w:rsidR="005C0495">
        <w:rPr>
          <w:sz w:val="24"/>
        </w:rPr>
        <w:t xml:space="preserve">, </w:t>
      </w:r>
      <w:proofErr w:type="gramStart"/>
      <w:r w:rsidR="005C0495">
        <w:rPr>
          <w:sz w:val="24"/>
        </w:rPr>
        <w:t>20</w:t>
      </w:r>
      <w:r w:rsidR="005E680A">
        <w:rPr>
          <w:sz w:val="24"/>
        </w:rPr>
        <w:t>2</w:t>
      </w:r>
      <w:r w:rsidR="00F73651">
        <w:rPr>
          <w:sz w:val="24"/>
        </w:rPr>
        <w:t>5</w:t>
      </w:r>
      <w:proofErr w:type="gramEnd"/>
      <w:r w:rsidR="001C21B8">
        <w:rPr>
          <w:sz w:val="24"/>
        </w:rPr>
        <w:t xml:space="preserve"> </w:t>
      </w:r>
      <w:r>
        <w:rPr>
          <w:sz w:val="24"/>
        </w:rPr>
        <w:t xml:space="preserve">may not be answered. </w:t>
      </w:r>
    </w:p>
    <w:p w14:paraId="38A2D27D" w14:textId="77777777" w:rsidR="005B242E" w:rsidRDefault="005B242E" w:rsidP="005B242E">
      <w:pPr>
        <w:ind w:left="1440" w:hanging="720"/>
        <w:rPr>
          <w:sz w:val="24"/>
        </w:rPr>
      </w:pPr>
      <w:r>
        <w:rPr>
          <w:sz w:val="24"/>
        </w:rPr>
        <w:t>6.5</w:t>
      </w:r>
      <w:r>
        <w:rPr>
          <w:sz w:val="24"/>
        </w:rPr>
        <w:tab/>
        <w:t>Only formal written responses to questions issued by letter or addenda are binding. Oral and other interpretations or clarifications are not binding.</w:t>
      </w:r>
    </w:p>
    <w:p w14:paraId="5971DF19" w14:textId="77777777" w:rsidR="005B242E" w:rsidRDefault="005B242E" w:rsidP="005B242E">
      <w:pPr>
        <w:ind w:left="1440" w:hanging="720"/>
        <w:rPr>
          <w:sz w:val="24"/>
        </w:rPr>
      </w:pPr>
    </w:p>
    <w:p w14:paraId="0088AC2F" w14:textId="77777777" w:rsidR="005B242E" w:rsidRPr="005C0495" w:rsidRDefault="005B242E" w:rsidP="005B242E">
      <w:pPr>
        <w:pStyle w:val="CM115"/>
        <w:tabs>
          <w:tab w:val="left" w:pos="720"/>
          <w:tab w:val="left" w:pos="1440"/>
        </w:tabs>
        <w:spacing w:line="273" w:lineRule="exact"/>
        <w:rPr>
          <w:rStyle w:val="InitialStyle"/>
          <w:b/>
          <w:caps/>
        </w:rPr>
      </w:pPr>
      <w:r w:rsidRPr="005C0495">
        <w:rPr>
          <w:rStyle w:val="InitialStyle"/>
          <w:b/>
          <w:caps/>
        </w:rPr>
        <w:t>7.0</w:t>
      </w:r>
      <w:r w:rsidRPr="005C0495">
        <w:rPr>
          <w:rStyle w:val="InitialStyle"/>
          <w:b/>
          <w:caps/>
        </w:rPr>
        <w:tab/>
        <w:t xml:space="preserve">CONTRACT </w:t>
      </w:r>
    </w:p>
    <w:p w14:paraId="16424258" w14:textId="77777777" w:rsidR="005B242E" w:rsidRDefault="005B242E" w:rsidP="005B242E">
      <w:pPr>
        <w:pStyle w:val="CM115"/>
        <w:tabs>
          <w:tab w:val="left" w:pos="720"/>
          <w:tab w:val="left" w:pos="1440"/>
        </w:tabs>
        <w:spacing w:line="273" w:lineRule="exact"/>
        <w:rPr>
          <w:rFonts w:ascii="Times New Roman" w:hAnsi="Times New Roman"/>
        </w:rPr>
      </w:pPr>
      <w:r>
        <w:rPr>
          <w:rStyle w:val="InitialStyle"/>
          <w:caps/>
        </w:rPr>
        <w:tab/>
        <w:t>7.</w:t>
      </w:r>
      <w:r>
        <w:rPr>
          <w:rFonts w:ascii="Times New Roman" w:hAnsi="Times New Roman"/>
        </w:rPr>
        <w:t>1</w:t>
      </w:r>
      <w:r>
        <w:rPr>
          <w:rFonts w:ascii="Times New Roman" w:hAnsi="Times New Roman"/>
        </w:rPr>
        <w:tab/>
        <w:t>Sauk County intends to award one contract for all work described in this Request</w:t>
      </w:r>
    </w:p>
    <w:p w14:paraId="06F7F773"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ab/>
      </w:r>
      <w:r>
        <w:rPr>
          <w:rFonts w:ascii="Times New Roman" w:hAnsi="Times New Roman"/>
        </w:rPr>
        <w:tab/>
        <w:t xml:space="preserve">for Proposal. </w:t>
      </w:r>
    </w:p>
    <w:p w14:paraId="71DCAEB5" w14:textId="77777777" w:rsidR="005B242E" w:rsidRDefault="005B242E" w:rsidP="005B242E">
      <w:pPr>
        <w:pStyle w:val="CM115"/>
        <w:tabs>
          <w:tab w:val="left" w:pos="720"/>
          <w:tab w:val="left" w:pos="1440"/>
        </w:tabs>
        <w:spacing w:line="273" w:lineRule="exact"/>
        <w:rPr>
          <w:rFonts w:ascii="Times New Roman" w:hAnsi="Times New Roman"/>
        </w:rPr>
      </w:pPr>
    </w:p>
    <w:p w14:paraId="3A275997"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ab/>
        <w:t>7.2</w:t>
      </w:r>
      <w:r>
        <w:rPr>
          <w:rFonts w:ascii="Times New Roman" w:hAnsi="Times New Roman"/>
        </w:rPr>
        <w:tab/>
        <w:t xml:space="preserve">Contract type shall be a single fixed-priced (lump sum) contract.  Lump sum </w:t>
      </w:r>
      <w:r>
        <w:rPr>
          <w:rFonts w:ascii="Times New Roman" w:hAnsi="Times New Roman"/>
        </w:rPr>
        <w:tab/>
      </w:r>
    </w:p>
    <w:p w14:paraId="12A4D372"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ab/>
      </w:r>
      <w:r>
        <w:rPr>
          <w:rFonts w:ascii="Times New Roman" w:hAnsi="Times New Roman"/>
        </w:rPr>
        <w:tab/>
        <w:t>should include any necessary reimbursables.</w:t>
      </w:r>
    </w:p>
    <w:p w14:paraId="58506ADE" w14:textId="77777777" w:rsidR="005B242E" w:rsidRDefault="005B242E" w:rsidP="005B242E">
      <w:pPr>
        <w:pStyle w:val="CM115"/>
        <w:tabs>
          <w:tab w:val="left" w:pos="720"/>
          <w:tab w:val="left" w:pos="1440"/>
        </w:tabs>
        <w:spacing w:line="273" w:lineRule="exact"/>
        <w:rPr>
          <w:rFonts w:ascii="Times New Roman" w:hAnsi="Times New Roman"/>
        </w:rPr>
      </w:pPr>
    </w:p>
    <w:p w14:paraId="2020B82B"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8.0</w:t>
      </w:r>
      <w:r>
        <w:rPr>
          <w:rFonts w:ascii="Times New Roman" w:hAnsi="Times New Roman"/>
        </w:rPr>
        <w:tab/>
        <w:t>CONTACT INFORMATION</w:t>
      </w:r>
      <w:r>
        <w:rPr>
          <w:rFonts w:ascii="Times New Roman" w:hAnsi="Times New Roman"/>
        </w:rPr>
        <w:tab/>
      </w:r>
    </w:p>
    <w:p w14:paraId="22460438" w14:textId="77777777" w:rsidR="005B242E" w:rsidRDefault="005B242E" w:rsidP="005B242E">
      <w:pPr>
        <w:tabs>
          <w:tab w:val="left" w:pos="720"/>
          <w:tab w:val="left" w:pos="1440"/>
        </w:tabs>
        <w:overflowPunct/>
        <w:textAlignment w:val="auto"/>
        <w:rPr>
          <w:sz w:val="24"/>
          <w:szCs w:val="24"/>
        </w:rPr>
      </w:pPr>
      <w:r>
        <w:tab/>
        <w:t>8.1</w:t>
      </w:r>
      <w:r>
        <w:tab/>
      </w:r>
      <w:r>
        <w:rPr>
          <w:sz w:val="24"/>
          <w:szCs w:val="24"/>
        </w:rPr>
        <w:t xml:space="preserve">Each vendor obtaining a copy of this Request for Proposal/Bid either in person, </w:t>
      </w:r>
    </w:p>
    <w:p w14:paraId="731C8D77" w14:textId="77777777" w:rsidR="005B242E" w:rsidRDefault="005B242E" w:rsidP="005B242E">
      <w:pPr>
        <w:tabs>
          <w:tab w:val="left" w:pos="720"/>
          <w:tab w:val="left" w:pos="1440"/>
        </w:tabs>
        <w:overflowPunct/>
        <w:textAlignment w:val="auto"/>
        <w:rPr>
          <w:sz w:val="24"/>
          <w:szCs w:val="24"/>
        </w:rPr>
      </w:pPr>
      <w:r>
        <w:rPr>
          <w:sz w:val="24"/>
          <w:szCs w:val="24"/>
        </w:rPr>
        <w:tab/>
      </w:r>
      <w:r>
        <w:rPr>
          <w:sz w:val="24"/>
          <w:szCs w:val="24"/>
        </w:rPr>
        <w:tab/>
        <w:t xml:space="preserve">via the Sauk County Web Site, or by other means, </w:t>
      </w:r>
      <w:r>
        <w:rPr>
          <w:sz w:val="24"/>
          <w:szCs w:val="24"/>
        </w:rPr>
        <w:tab/>
      </w:r>
      <w:r>
        <w:rPr>
          <w:sz w:val="24"/>
          <w:szCs w:val="24"/>
        </w:rPr>
        <w:tab/>
        <w:t>must submit an email to</w:t>
      </w:r>
    </w:p>
    <w:p w14:paraId="296C061E" w14:textId="52579515" w:rsidR="005B242E" w:rsidRDefault="005B242E" w:rsidP="006469AC">
      <w:pPr>
        <w:tabs>
          <w:tab w:val="left" w:pos="720"/>
          <w:tab w:val="left" w:pos="1440"/>
        </w:tabs>
        <w:overflowPunct/>
        <w:ind w:left="1440" w:hanging="2"/>
        <w:textAlignment w:val="auto"/>
        <w:rPr>
          <w:sz w:val="24"/>
          <w:szCs w:val="24"/>
        </w:rPr>
      </w:pPr>
      <w:r>
        <w:rPr>
          <w:sz w:val="24"/>
          <w:szCs w:val="24"/>
        </w:rPr>
        <w:tab/>
      </w:r>
      <w:r>
        <w:rPr>
          <w:sz w:val="24"/>
          <w:szCs w:val="24"/>
        </w:rPr>
        <w:tab/>
      </w:r>
      <w:r>
        <w:rPr>
          <w:sz w:val="24"/>
          <w:szCs w:val="24"/>
        </w:rPr>
        <w:tab/>
      </w:r>
      <w:r>
        <w:rPr>
          <w:sz w:val="24"/>
          <w:szCs w:val="24"/>
        </w:rPr>
        <w:tab/>
        <w:t xml:space="preserve"> </w:t>
      </w:r>
      <w:r w:rsidR="00431869">
        <w:rPr>
          <w:color w:val="0000FF"/>
          <w:sz w:val="24"/>
          <w:szCs w:val="24"/>
          <w:u w:val="single"/>
        </w:rPr>
        <w:t>ian.crammond</w:t>
      </w:r>
      <w:r w:rsidR="005C0495" w:rsidRPr="005C0495">
        <w:rPr>
          <w:color w:val="0000FF"/>
          <w:sz w:val="24"/>
          <w:szCs w:val="24"/>
          <w:u w:val="single"/>
        </w:rPr>
        <w:t>@saukcountywi</w:t>
      </w:r>
      <w:r w:rsidR="005C0495">
        <w:rPr>
          <w:color w:val="0000FF"/>
          <w:sz w:val="24"/>
          <w:szCs w:val="24"/>
          <w:u w:val="single"/>
        </w:rPr>
        <w:t>.gov</w:t>
      </w:r>
      <w:r>
        <w:rPr>
          <w:sz w:val="24"/>
          <w:szCs w:val="24"/>
        </w:rPr>
        <w:tab/>
        <w:t xml:space="preserve"> that contains the Vendor name &amp; contact information. This will assure that any </w:t>
      </w:r>
      <w:r>
        <w:rPr>
          <w:sz w:val="24"/>
          <w:szCs w:val="24"/>
        </w:rPr>
        <w:tab/>
      </w:r>
      <w:r>
        <w:rPr>
          <w:sz w:val="24"/>
          <w:szCs w:val="24"/>
        </w:rPr>
        <w:tab/>
        <w:t>Addenda, questions/answe</w:t>
      </w:r>
      <w:r w:rsidR="006469AC">
        <w:rPr>
          <w:sz w:val="24"/>
          <w:szCs w:val="24"/>
        </w:rPr>
        <w:t xml:space="preserve">rs or other information related </w:t>
      </w:r>
      <w:r>
        <w:rPr>
          <w:sz w:val="24"/>
          <w:szCs w:val="24"/>
        </w:rPr>
        <w:t>to this Request for Proposal/Bid is received by all interested bidders.  If this</w:t>
      </w:r>
      <w:r w:rsidR="006469AC">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information is not submitted five (5) business days prior to the Due Date of this Proposal/Bid, the County retains the right to reject the bid solely for this reason or accept the bid. </w:t>
      </w:r>
    </w:p>
    <w:p w14:paraId="3033785A" w14:textId="77777777" w:rsidR="005B242E" w:rsidRDefault="005B242E" w:rsidP="005B242E">
      <w:pPr>
        <w:tabs>
          <w:tab w:val="left" w:pos="720"/>
          <w:tab w:val="left" w:pos="1440"/>
        </w:tabs>
        <w:overflowPunct/>
        <w:ind w:left="1"/>
        <w:textAlignment w:val="auto"/>
        <w:rPr>
          <w:sz w:val="24"/>
          <w:szCs w:val="24"/>
        </w:rPr>
      </w:pPr>
    </w:p>
    <w:p w14:paraId="419CEB2A" w14:textId="77777777" w:rsidR="000F6C82" w:rsidRPr="006376F7" w:rsidRDefault="005B242E" w:rsidP="00317285">
      <w:pPr>
        <w:pStyle w:val="CM115"/>
        <w:tabs>
          <w:tab w:val="left" w:pos="720"/>
          <w:tab w:val="left" w:pos="1440"/>
        </w:tabs>
        <w:spacing w:line="273" w:lineRule="exact"/>
        <w:jc w:val="center"/>
        <w:rPr>
          <w:rStyle w:val="InitialStyle"/>
          <w:b/>
        </w:rPr>
      </w:pPr>
      <w:r>
        <w:rPr>
          <w:rFonts w:ascii="Times New Roman" w:hAnsi="Times New Roman"/>
        </w:rPr>
        <w:br w:type="page"/>
      </w:r>
      <w:r w:rsidR="000F6C82" w:rsidRPr="006376F7">
        <w:rPr>
          <w:rStyle w:val="InitialStyle"/>
          <w:b/>
          <w:u w:val="single"/>
        </w:rPr>
        <w:lastRenderedPageBreak/>
        <w:t>PART TWO</w:t>
      </w:r>
    </w:p>
    <w:p w14:paraId="3BF67543" w14:textId="77777777" w:rsidR="000F6C82" w:rsidRPr="006376F7" w:rsidRDefault="000F6C82" w:rsidP="000F6C82">
      <w:pPr>
        <w:pStyle w:val="DefaultText"/>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1664"/>
        </w:tabs>
        <w:jc w:val="center"/>
        <w:rPr>
          <w:rStyle w:val="InitialStyle"/>
        </w:rPr>
      </w:pPr>
      <w:r w:rsidRPr="006376F7">
        <w:rPr>
          <w:rStyle w:val="InitialStyle"/>
        </w:rPr>
        <w:t xml:space="preserve">SCOPE OF WORK </w:t>
      </w:r>
    </w:p>
    <w:p w14:paraId="78FD5E5B" w14:textId="77777777" w:rsidR="000F6C82" w:rsidRDefault="000F6C82" w:rsidP="000F6C82">
      <w:pPr>
        <w:pStyle w:val="DefaultText"/>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rPr>
        <w:tab/>
      </w:r>
    </w:p>
    <w:p w14:paraId="2B19D327" w14:textId="77777777" w:rsidR="009F50F7" w:rsidRDefault="009F50F7" w:rsidP="00EC0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18C65005" w14:textId="77777777" w:rsidR="005973E2" w:rsidRPr="0015333C" w:rsidRDefault="005973E2" w:rsidP="00A3761F">
      <w:pPr>
        <w:numPr>
          <w:ilvl w:val="0"/>
          <w:numId w:val="1"/>
        </w:numPr>
        <w:spacing w:after="120"/>
        <w:ind w:left="720" w:hanging="720"/>
        <w:rPr>
          <w:b/>
          <w:sz w:val="24"/>
          <w:szCs w:val="24"/>
        </w:rPr>
      </w:pPr>
      <w:r w:rsidRPr="0015333C">
        <w:rPr>
          <w:b/>
          <w:sz w:val="24"/>
          <w:szCs w:val="24"/>
        </w:rPr>
        <w:tab/>
        <w:t>OVERVIEW</w:t>
      </w:r>
    </w:p>
    <w:p w14:paraId="7AC34690" w14:textId="23FA6B53" w:rsidR="001F7DFA" w:rsidRPr="00F248D1" w:rsidRDefault="007A09E9" w:rsidP="001F7DFA">
      <w:pPr>
        <w:numPr>
          <w:ilvl w:val="1"/>
          <w:numId w:val="1"/>
        </w:numPr>
        <w:spacing w:after="120"/>
        <w:rPr>
          <w:sz w:val="24"/>
          <w:szCs w:val="24"/>
        </w:rPr>
      </w:pPr>
      <w:r w:rsidRPr="0015333C">
        <w:rPr>
          <w:sz w:val="24"/>
          <w:szCs w:val="24"/>
        </w:rPr>
        <w:t xml:space="preserve">  </w:t>
      </w:r>
      <w:r w:rsidR="007973EC" w:rsidRPr="003255B2">
        <w:rPr>
          <w:sz w:val="24"/>
          <w:szCs w:val="24"/>
        </w:rPr>
        <w:t xml:space="preserve">Sauk County is </w:t>
      </w:r>
      <w:r w:rsidR="00AF519D" w:rsidRPr="003255B2">
        <w:rPr>
          <w:sz w:val="24"/>
          <w:szCs w:val="24"/>
        </w:rPr>
        <w:t xml:space="preserve">looking to </w:t>
      </w:r>
      <w:r w:rsidR="0020774E">
        <w:rPr>
          <w:sz w:val="24"/>
          <w:szCs w:val="24"/>
        </w:rPr>
        <w:t xml:space="preserve">add cameras and a paging system for the Human Services Reedsburg facility.  Sauk County is looking to add up to Eleven (11) cameras </w:t>
      </w:r>
      <w:r w:rsidR="00EE32E0">
        <w:rPr>
          <w:sz w:val="24"/>
          <w:szCs w:val="24"/>
        </w:rPr>
        <w:t>and up to twenty (20) speakers for a building paging system</w:t>
      </w:r>
      <w:r w:rsidR="00F248D1">
        <w:rPr>
          <w:sz w:val="24"/>
          <w:szCs w:val="24"/>
        </w:rPr>
        <w:t xml:space="preserve"> at the Reedsburg Human Services Building and two</w:t>
      </w:r>
      <w:r w:rsidR="00231E81">
        <w:rPr>
          <w:sz w:val="24"/>
          <w:szCs w:val="24"/>
        </w:rPr>
        <w:t xml:space="preserve"> </w:t>
      </w:r>
      <w:r w:rsidR="00F248D1">
        <w:rPr>
          <w:sz w:val="24"/>
          <w:szCs w:val="24"/>
        </w:rPr>
        <w:t xml:space="preserve">(2) cameras at each of the </w:t>
      </w:r>
      <w:r w:rsidR="00883D2F">
        <w:rPr>
          <w:sz w:val="24"/>
          <w:szCs w:val="24"/>
        </w:rPr>
        <w:t>eight (8)</w:t>
      </w:r>
      <w:r w:rsidR="00F248D1">
        <w:rPr>
          <w:sz w:val="24"/>
          <w:szCs w:val="24"/>
        </w:rPr>
        <w:t xml:space="preserve"> county owned Communications facilities. </w:t>
      </w:r>
      <w:r w:rsidR="00536E15">
        <w:rPr>
          <w:sz w:val="24"/>
          <w:szCs w:val="24"/>
        </w:rPr>
        <w:t xml:space="preserve"> </w:t>
      </w:r>
      <w:r w:rsidR="00B61293" w:rsidRPr="003255B2">
        <w:rPr>
          <w:sz w:val="24"/>
          <w:szCs w:val="24"/>
        </w:rPr>
        <w:t xml:space="preserve">The work </w:t>
      </w:r>
      <w:r w:rsidR="00C8441C" w:rsidRPr="003255B2">
        <w:rPr>
          <w:sz w:val="24"/>
          <w:szCs w:val="24"/>
        </w:rPr>
        <w:t xml:space="preserve">is to be </w:t>
      </w:r>
      <w:r w:rsidR="00075276" w:rsidRPr="003255B2">
        <w:rPr>
          <w:sz w:val="24"/>
          <w:szCs w:val="24"/>
        </w:rPr>
        <w:t xml:space="preserve">completed by </w:t>
      </w:r>
      <w:r w:rsidR="00EE32E0">
        <w:rPr>
          <w:sz w:val="24"/>
          <w:szCs w:val="24"/>
        </w:rPr>
        <w:t>August 29</w:t>
      </w:r>
      <w:r w:rsidR="00EE32E0" w:rsidRPr="00EE32E0">
        <w:rPr>
          <w:sz w:val="24"/>
          <w:szCs w:val="24"/>
          <w:vertAlign w:val="superscript"/>
        </w:rPr>
        <w:t>th</w:t>
      </w:r>
      <w:r w:rsidR="00005B36" w:rsidRPr="003255B2">
        <w:rPr>
          <w:sz w:val="24"/>
          <w:szCs w:val="24"/>
        </w:rPr>
        <w:t>, 2025</w:t>
      </w:r>
      <w:r w:rsidR="004E15FB" w:rsidRPr="003255B2">
        <w:rPr>
          <w:sz w:val="24"/>
          <w:szCs w:val="24"/>
        </w:rPr>
        <w:t>.</w:t>
      </w:r>
    </w:p>
    <w:p w14:paraId="3076F04F" w14:textId="77777777" w:rsidR="00A91C73" w:rsidRPr="0015333C" w:rsidRDefault="001F7DFA" w:rsidP="00A3761F">
      <w:pPr>
        <w:numPr>
          <w:ilvl w:val="0"/>
          <w:numId w:val="1"/>
        </w:numPr>
        <w:spacing w:after="120"/>
        <w:rPr>
          <w:b/>
          <w:sz w:val="24"/>
          <w:szCs w:val="24"/>
        </w:rPr>
      </w:pPr>
      <w:r w:rsidRPr="0015333C">
        <w:rPr>
          <w:sz w:val="24"/>
          <w:szCs w:val="24"/>
        </w:rPr>
        <w:t xml:space="preserve">       </w:t>
      </w:r>
      <w:r w:rsidRPr="0015333C">
        <w:rPr>
          <w:b/>
          <w:sz w:val="24"/>
          <w:szCs w:val="24"/>
        </w:rPr>
        <w:t>S</w:t>
      </w:r>
      <w:r w:rsidR="00F379EF" w:rsidRPr="0015333C">
        <w:rPr>
          <w:b/>
          <w:sz w:val="24"/>
          <w:szCs w:val="24"/>
        </w:rPr>
        <w:t>PECIFICS</w:t>
      </w:r>
    </w:p>
    <w:p w14:paraId="5DEDD30D" w14:textId="68C9ACE2" w:rsidR="00AF519D" w:rsidRDefault="0029195E" w:rsidP="0091342A">
      <w:pPr>
        <w:numPr>
          <w:ilvl w:val="1"/>
          <w:numId w:val="1"/>
        </w:numPr>
        <w:spacing w:after="120"/>
        <w:ind w:left="720" w:hanging="720"/>
        <w:rPr>
          <w:sz w:val="24"/>
          <w:szCs w:val="24"/>
        </w:rPr>
      </w:pPr>
      <w:r w:rsidRPr="0015333C">
        <w:rPr>
          <w:sz w:val="24"/>
          <w:szCs w:val="24"/>
        </w:rPr>
        <w:t xml:space="preserve"> </w:t>
      </w:r>
      <w:r w:rsidR="0036523C">
        <w:rPr>
          <w:sz w:val="24"/>
          <w:szCs w:val="24"/>
        </w:rPr>
        <w:t>Provide</w:t>
      </w:r>
      <w:r w:rsidR="00F248D1">
        <w:rPr>
          <w:sz w:val="24"/>
          <w:szCs w:val="24"/>
        </w:rPr>
        <w:t xml:space="preserve"> up to eleven Axis brand cameras</w:t>
      </w:r>
      <w:r w:rsidR="0036523C">
        <w:rPr>
          <w:sz w:val="24"/>
          <w:szCs w:val="24"/>
        </w:rPr>
        <w:t xml:space="preserve"> and </w:t>
      </w:r>
      <w:proofErr w:type="gramStart"/>
      <w:r w:rsidR="0036523C">
        <w:rPr>
          <w:sz w:val="24"/>
          <w:szCs w:val="24"/>
        </w:rPr>
        <w:t>mounting</w:t>
      </w:r>
      <w:proofErr w:type="gramEnd"/>
      <w:r w:rsidR="0036523C">
        <w:rPr>
          <w:sz w:val="24"/>
          <w:szCs w:val="24"/>
        </w:rPr>
        <w:t xml:space="preserve"> hardware</w:t>
      </w:r>
      <w:r w:rsidR="00F248D1">
        <w:rPr>
          <w:sz w:val="24"/>
          <w:szCs w:val="24"/>
        </w:rPr>
        <w:t xml:space="preserve"> to the specified locations on the building plan</w:t>
      </w:r>
    </w:p>
    <w:p w14:paraId="586739CE" w14:textId="69017059" w:rsidR="00DF2DA5" w:rsidRPr="0015333C" w:rsidRDefault="00DF2DA5" w:rsidP="0091342A">
      <w:pPr>
        <w:numPr>
          <w:ilvl w:val="1"/>
          <w:numId w:val="1"/>
        </w:numPr>
        <w:spacing w:after="120"/>
        <w:ind w:left="720" w:hanging="720"/>
        <w:rPr>
          <w:sz w:val="24"/>
          <w:szCs w:val="24"/>
        </w:rPr>
      </w:pPr>
      <w:proofErr w:type="gramStart"/>
      <w:r>
        <w:rPr>
          <w:sz w:val="24"/>
          <w:szCs w:val="24"/>
        </w:rPr>
        <w:t>Provide</w:t>
      </w:r>
      <w:proofErr w:type="gramEnd"/>
      <w:r>
        <w:rPr>
          <w:sz w:val="24"/>
          <w:szCs w:val="24"/>
        </w:rPr>
        <w:t xml:space="preserve"> submittal data for equipment and hardware, shall consist of catalog cuts showing technical data necessary to evaluate the materials with specific item designated by arrow or being highlighted</w:t>
      </w:r>
    </w:p>
    <w:p w14:paraId="09A27767" w14:textId="2975A97C" w:rsidR="003B0315" w:rsidRPr="003B0315" w:rsidRDefault="00F248D1" w:rsidP="003B0315">
      <w:pPr>
        <w:numPr>
          <w:ilvl w:val="1"/>
          <w:numId w:val="1"/>
        </w:numPr>
        <w:ind w:left="720" w:hanging="720"/>
        <w:rPr>
          <w:sz w:val="24"/>
          <w:szCs w:val="24"/>
        </w:rPr>
      </w:pPr>
      <w:r>
        <w:rPr>
          <w:sz w:val="24"/>
          <w:szCs w:val="24"/>
        </w:rPr>
        <w:t>Install, aim, and perform testing o</w:t>
      </w:r>
      <w:r w:rsidR="00CA4AB0">
        <w:rPr>
          <w:sz w:val="24"/>
          <w:szCs w:val="24"/>
        </w:rPr>
        <w:t>n</w:t>
      </w:r>
      <w:r>
        <w:rPr>
          <w:sz w:val="24"/>
          <w:szCs w:val="24"/>
        </w:rPr>
        <w:t xml:space="preserve"> the cameras</w:t>
      </w:r>
    </w:p>
    <w:p w14:paraId="747696B9" w14:textId="3C69BBA8" w:rsidR="00937A58" w:rsidRDefault="00F248D1" w:rsidP="00937A58">
      <w:pPr>
        <w:numPr>
          <w:ilvl w:val="1"/>
          <w:numId w:val="1"/>
        </w:numPr>
        <w:ind w:left="720" w:hanging="720"/>
        <w:rPr>
          <w:sz w:val="24"/>
          <w:szCs w:val="24"/>
        </w:rPr>
      </w:pPr>
      <w:r>
        <w:rPr>
          <w:sz w:val="24"/>
          <w:szCs w:val="24"/>
        </w:rPr>
        <w:t xml:space="preserve">Cabling will be installed by </w:t>
      </w:r>
      <w:r w:rsidR="00700B9A">
        <w:rPr>
          <w:sz w:val="24"/>
          <w:szCs w:val="24"/>
        </w:rPr>
        <w:t>an electrical</w:t>
      </w:r>
      <w:r>
        <w:rPr>
          <w:sz w:val="24"/>
          <w:szCs w:val="24"/>
        </w:rPr>
        <w:t xml:space="preserve"> contractor selected by Sauk County</w:t>
      </w:r>
    </w:p>
    <w:p w14:paraId="4E7ED0BA" w14:textId="56880B2C" w:rsidR="00F248D1" w:rsidRPr="003B0315" w:rsidRDefault="00F248D1" w:rsidP="003B0315">
      <w:pPr>
        <w:pStyle w:val="ListParagraph"/>
        <w:numPr>
          <w:ilvl w:val="1"/>
          <w:numId w:val="1"/>
        </w:numPr>
        <w:ind w:left="0" w:firstLine="0"/>
        <w:rPr>
          <w:sz w:val="24"/>
          <w:szCs w:val="24"/>
        </w:rPr>
      </w:pPr>
      <w:r>
        <w:rPr>
          <w:sz w:val="24"/>
          <w:szCs w:val="24"/>
        </w:rPr>
        <w:t xml:space="preserve">      </w:t>
      </w:r>
      <w:r w:rsidR="005A10BE">
        <w:rPr>
          <w:sz w:val="24"/>
          <w:szCs w:val="24"/>
        </w:rPr>
        <w:t xml:space="preserve"> </w:t>
      </w:r>
      <w:r w:rsidRPr="00F248D1">
        <w:rPr>
          <w:sz w:val="24"/>
          <w:szCs w:val="24"/>
        </w:rPr>
        <w:t xml:space="preserve">Provide </w:t>
      </w:r>
      <w:r w:rsidR="003B0315">
        <w:rPr>
          <w:sz w:val="24"/>
          <w:szCs w:val="24"/>
        </w:rPr>
        <w:t xml:space="preserve">Panasonic iPro </w:t>
      </w:r>
      <w:r w:rsidRPr="003B0315">
        <w:rPr>
          <w:sz w:val="24"/>
          <w:szCs w:val="24"/>
        </w:rPr>
        <w:t xml:space="preserve">NVR for cameras </w:t>
      </w:r>
      <w:r w:rsidR="003B0315">
        <w:rPr>
          <w:sz w:val="24"/>
          <w:szCs w:val="24"/>
        </w:rPr>
        <w:t>recording</w:t>
      </w:r>
    </w:p>
    <w:p w14:paraId="398A3C7E" w14:textId="6E8AA56B" w:rsidR="00700B9A" w:rsidRPr="00CA4AB0" w:rsidRDefault="00700B9A" w:rsidP="00CA4AB0">
      <w:pPr>
        <w:pStyle w:val="ListParagraph"/>
        <w:numPr>
          <w:ilvl w:val="1"/>
          <w:numId w:val="1"/>
        </w:numPr>
        <w:rPr>
          <w:sz w:val="24"/>
          <w:szCs w:val="24"/>
        </w:rPr>
      </w:pPr>
      <w:r>
        <w:rPr>
          <w:sz w:val="24"/>
          <w:szCs w:val="24"/>
        </w:rPr>
        <w:t xml:space="preserve">      Each camera must be able to store 180 days</w:t>
      </w:r>
      <w:r w:rsidR="00CA4AB0">
        <w:rPr>
          <w:sz w:val="24"/>
          <w:szCs w:val="24"/>
        </w:rPr>
        <w:t xml:space="preserve"> minimum</w:t>
      </w:r>
      <w:r w:rsidRPr="00CA4AB0">
        <w:rPr>
          <w:sz w:val="24"/>
          <w:szCs w:val="24"/>
        </w:rPr>
        <w:t xml:space="preserve"> video </w:t>
      </w:r>
    </w:p>
    <w:p w14:paraId="5FD82263" w14:textId="0E319129" w:rsidR="00700B9A" w:rsidRDefault="00700B9A" w:rsidP="00700B9A">
      <w:pPr>
        <w:pStyle w:val="ListParagraph"/>
        <w:numPr>
          <w:ilvl w:val="1"/>
          <w:numId w:val="1"/>
        </w:numPr>
        <w:rPr>
          <w:sz w:val="24"/>
          <w:szCs w:val="24"/>
        </w:rPr>
      </w:pPr>
      <w:r>
        <w:rPr>
          <w:sz w:val="24"/>
          <w:szCs w:val="24"/>
        </w:rPr>
        <w:t xml:space="preserve">      Camera recording will begin based on motion/analytics</w:t>
      </w:r>
    </w:p>
    <w:p w14:paraId="53A6AE9B" w14:textId="388A103B" w:rsidR="003B0315" w:rsidRDefault="00700B9A" w:rsidP="003B0315">
      <w:pPr>
        <w:pStyle w:val="ListParagraph"/>
        <w:numPr>
          <w:ilvl w:val="1"/>
          <w:numId w:val="1"/>
        </w:numPr>
        <w:rPr>
          <w:sz w:val="24"/>
          <w:szCs w:val="24"/>
        </w:rPr>
      </w:pPr>
      <w:r>
        <w:rPr>
          <w:sz w:val="24"/>
          <w:szCs w:val="24"/>
        </w:rPr>
        <w:t xml:space="preserve">      Each camera will be initially set to record at 10 frames per second</w:t>
      </w:r>
    </w:p>
    <w:p w14:paraId="6A8F61F5" w14:textId="35C0C6C5" w:rsidR="003B0315" w:rsidRPr="003B0315" w:rsidRDefault="003B0315" w:rsidP="003B0315">
      <w:pPr>
        <w:pStyle w:val="ListParagraph"/>
        <w:numPr>
          <w:ilvl w:val="1"/>
          <w:numId w:val="1"/>
        </w:numPr>
        <w:rPr>
          <w:sz w:val="24"/>
          <w:szCs w:val="24"/>
        </w:rPr>
      </w:pPr>
      <w:r>
        <w:rPr>
          <w:sz w:val="24"/>
          <w:szCs w:val="24"/>
        </w:rPr>
        <w:t xml:space="preserve">      Program all camera names int</w:t>
      </w:r>
      <w:r w:rsidR="00640819">
        <w:rPr>
          <w:sz w:val="24"/>
          <w:szCs w:val="24"/>
        </w:rPr>
        <w:t>o</w:t>
      </w:r>
      <w:r>
        <w:rPr>
          <w:sz w:val="24"/>
          <w:szCs w:val="24"/>
        </w:rPr>
        <w:t xml:space="preserve"> the system per the owner</w:t>
      </w:r>
    </w:p>
    <w:p w14:paraId="1519C9CE" w14:textId="02CBFF0C" w:rsidR="00231E81" w:rsidRDefault="00F248D1" w:rsidP="00231E81">
      <w:pPr>
        <w:pStyle w:val="ListParagraph"/>
        <w:numPr>
          <w:ilvl w:val="1"/>
          <w:numId w:val="1"/>
        </w:numPr>
        <w:rPr>
          <w:sz w:val="24"/>
          <w:szCs w:val="24"/>
        </w:rPr>
      </w:pPr>
      <w:r>
        <w:rPr>
          <w:sz w:val="24"/>
          <w:szCs w:val="24"/>
        </w:rPr>
        <w:t xml:space="preserve">     Provide</w:t>
      </w:r>
      <w:r w:rsidR="00640819">
        <w:rPr>
          <w:sz w:val="24"/>
          <w:szCs w:val="24"/>
        </w:rPr>
        <w:t xml:space="preserve"> Panasonic</w:t>
      </w:r>
      <w:r>
        <w:rPr>
          <w:sz w:val="24"/>
          <w:szCs w:val="24"/>
        </w:rPr>
        <w:t xml:space="preserve"> Video Insight license for each new camera added to the system</w:t>
      </w:r>
    </w:p>
    <w:p w14:paraId="0A067BF0" w14:textId="26EB17AA" w:rsidR="00231E81" w:rsidRPr="00231E81" w:rsidRDefault="00231E81" w:rsidP="00231E81">
      <w:pPr>
        <w:pStyle w:val="ListParagraph"/>
        <w:numPr>
          <w:ilvl w:val="1"/>
          <w:numId w:val="1"/>
        </w:numPr>
        <w:ind w:left="720" w:hanging="720"/>
        <w:rPr>
          <w:sz w:val="24"/>
          <w:szCs w:val="24"/>
        </w:rPr>
      </w:pPr>
      <w:r w:rsidRPr="00231E81">
        <w:rPr>
          <w:sz w:val="24"/>
          <w:szCs w:val="24"/>
        </w:rPr>
        <w:t xml:space="preserve">Provide </w:t>
      </w:r>
      <w:r w:rsidR="008122BC">
        <w:rPr>
          <w:sz w:val="24"/>
          <w:szCs w:val="24"/>
        </w:rPr>
        <w:t>one (</w:t>
      </w:r>
      <w:r w:rsidRPr="00231E81">
        <w:rPr>
          <w:sz w:val="24"/>
          <w:szCs w:val="24"/>
        </w:rPr>
        <w:t>1</w:t>
      </w:r>
      <w:r w:rsidR="008122BC">
        <w:rPr>
          <w:sz w:val="24"/>
          <w:szCs w:val="24"/>
        </w:rPr>
        <w:t>)</w:t>
      </w:r>
      <w:r w:rsidRPr="00231E81">
        <w:rPr>
          <w:sz w:val="24"/>
          <w:szCs w:val="24"/>
        </w:rPr>
        <w:t xml:space="preserve"> interior </w:t>
      </w:r>
      <w:r w:rsidR="00B73B1B" w:rsidRPr="00231E81">
        <w:rPr>
          <w:sz w:val="24"/>
          <w:szCs w:val="24"/>
        </w:rPr>
        <w:t>360-degree</w:t>
      </w:r>
      <w:r w:rsidRPr="00231E81">
        <w:rPr>
          <w:sz w:val="24"/>
          <w:szCs w:val="24"/>
        </w:rPr>
        <w:t xml:space="preserve"> </w:t>
      </w:r>
      <w:r w:rsidR="00CA4AB0" w:rsidRPr="00231E81">
        <w:rPr>
          <w:sz w:val="24"/>
          <w:szCs w:val="24"/>
        </w:rPr>
        <w:t>fisheye</w:t>
      </w:r>
      <w:r w:rsidRPr="00231E81">
        <w:rPr>
          <w:sz w:val="24"/>
          <w:szCs w:val="24"/>
        </w:rPr>
        <w:t xml:space="preserve"> </w:t>
      </w:r>
      <w:r w:rsidR="008122BC" w:rsidRPr="00231E81">
        <w:rPr>
          <w:sz w:val="24"/>
          <w:szCs w:val="24"/>
        </w:rPr>
        <w:t>camera</w:t>
      </w:r>
      <w:r w:rsidRPr="00231E81">
        <w:rPr>
          <w:sz w:val="24"/>
          <w:szCs w:val="24"/>
        </w:rPr>
        <w:t xml:space="preserve"> and</w:t>
      </w:r>
      <w:r w:rsidR="008122BC">
        <w:rPr>
          <w:sz w:val="24"/>
          <w:szCs w:val="24"/>
        </w:rPr>
        <w:t xml:space="preserve"> one</w:t>
      </w:r>
      <w:r w:rsidRPr="00231E81">
        <w:rPr>
          <w:sz w:val="24"/>
          <w:szCs w:val="24"/>
        </w:rPr>
        <w:t xml:space="preserve"> </w:t>
      </w:r>
      <w:r w:rsidR="008122BC">
        <w:rPr>
          <w:sz w:val="24"/>
          <w:szCs w:val="24"/>
        </w:rPr>
        <w:t>(</w:t>
      </w:r>
      <w:r w:rsidRPr="00231E81">
        <w:rPr>
          <w:sz w:val="24"/>
          <w:szCs w:val="24"/>
        </w:rPr>
        <w:t>1</w:t>
      </w:r>
      <w:r w:rsidR="008122BC">
        <w:rPr>
          <w:sz w:val="24"/>
          <w:szCs w:val="24"/>
        </w:rPr>
        <w:t>)</w:t>
      </w:r>
      <w:r w:rsidRPr="00231E81">
        <w:rPr>
          <w:sz w:val="24"/>
          <w:szCs w:val="24"/>
        </w:rPr>
        <w:t xml:space="preserve"> exterior Axis camera and mounting hardware at each of the tower locations</w:t>
      </w:r>
    </w:p>
    <w:p w14:paraId="2442658D" w14:textId="6DED2B02" w:rsidR="00231E81" w:rsidRDefault="00231E81" w:rsidP="00231E81">
      <w:pPr>
        <w:pStyle w:val="ListParagraph"/>
        <w:numPr>
          <w:ilvl w:val="2"/>
          <w:numId w:val="1"/>
        </w:numPr>
        <w:rPr>
          <w:sz w:val="24"/>
          <w:szCs w:val="24"/>
        </w:rPr>
      </w:pPr>
      <w:r w:rsidRPr="00231E81">
        <w:rPr>
          <w:sz w:val="24"/>
          <w:szCs w:val="24"/>
        </w:rPr>
        <w:t>Tower Road location</w:t>
      </w:r>
      <w:r w:rsidR="008122BC">
        <w:rPr>
          <w:sz w:val="24"/>
          <w:szCs w:val="24"/>
        </w:rPr>
        <w:t>:</w:t>
      </w:r>
      <w:r>
        <w:rPr>
          <w:sz w:val="24"/>
          <w:szCs w:val="24"/>
        </w:rPr>
        <w:t xml:space="preserve"> </w:t>
      </w:r>
      <w:r w:rsidR="008122BC">
        <w:rPr>
          <w:sz w:val="24"/>
          <w:szCs w:val="24"/>
        </w:rPr>
        <w:t>E13487 Tower Rd, Baraboo, WI 53913</w:t>
      </w:r>
    </w:p>
    <w:p w14:paraId="01A02873" w14:textId="1F8FD9B3" w:rsidR="00231E81" w:rsidRDefault="00231E81" w:rsidP="00231E81">
      <w:pPr>
        <w:pStyle w:val="ListParagraph"/>
        <w:numPr>
          <w:ilvl w:val="2"/>
          <w:numId w:val="1"/>
        </w:numPr>
        <w:rPr>
          <w:sz w:val="24"/>
          <w:szCs w:val="24"/>
        </w:rPr>
      </w:pPr>
      <w:r>
        <w:rPr>
          <w:sz w:val="24"/>
          <w:szCs w:val="24"/>
        </w:rPr>
        <w:t>Sauk City location</w:t>
      </w:r>
      <w:r w:rsidR="00374929">
        <w:rPr>
          <w:sz w:val="24"/>
          <w:szCs w:val="24"/>
        </w:rPr>
        <w:t>: E11189 State Rd 60, Sauk City, WI 53583</w:t>
      </w:r>
    </w:p>
    <w:p w14:paraId="08D3195D" w14:textId="1C5E6FA1" w:rsidR="00231E81" w:rsidRDefault="00231E81" w:rsidP="00231E81">
      <w:pPr>
        <w:pStyle w:val="ListParagraph"/>
        <w:numPr>
          <w:ilvl w:val="2"/>
          <w:numId w:val="1"/>
        </w:numPr>
        <w:rPr>
          <w:sz w:val="24"/>
          <w:szCs w:val="24"/>
        </w:rPr>
      </w:pPr>
      <w:r>
        <w:rPr>
          <w:sz w:val="24"/>
          <w:szCs w:val="24"/>
        </w:rPr>
        <w:t xml:space="preserve">Spring Green </w:t>
      </w:r>
      <w:r w:rsidR="008122BC">
        <w:rPr>
          <w:sz w:val="24"/>
          <w:szCs w:val="24"/>
        </w:rPr>
        <w:t>location: S12191 Thuli Rd, Spring Green WI 53588</w:t>
      </w:r>
    </w:p>
    <w:p w14:paraId="482BA1F3" w14:textId="2E924F19" w:rsidR="00231E81" w:rsidRDefault="00883D2F" w:rsidP="00231E81">
      <w:pPr>
        <w:pStyle w:val="ListParagraph"/>
        <w:numPr>
          <w:ilvl w:val="2"/>
          <w:numId w:val="1"/>
        </w:numPr>
        <w:rPr>
          <w:sz w:val="24"/>
          <w:szCs w:val="24"/>
        </w:rPr>
      </w:pPr>
      <w:proofErr w:type="spellStart"/>
      <w:r>
        <w:rPr>
          <w:sz w:val="24"/>
          <w:szCs w:val="24"/>
        </w:rPr>
        <w:t>Hillpoint</w:t>
      </w:r>
      <w:proofErr w:type="spellEnd"/>
      <w:r>
        <w:rPr>
          <w:sz w:val="24"/>
          <w:szCs w:val="24"/>
        </w:rPr>
        <w:t xml:space="preserve"> Location</w:t>
      </w:r>
      <w:r w:rsidR="00374929">
        <w:rPr>
          <w:sz w:val="24"/>
          <w:szCs w:val="24"/>
        </w:rPr>
        <w:t>: E8578 County Rd N, Plain, WI 53577</w:t>
      </w:r>
    </w:p>
    <w:p w14:paraId="14AABF9B" w14:textId="62EFD5E7" w:rsidR="00883D2F" w:rsidRDefault="00883D2F" w:rsidP="00231E81">
      <w:pPr>
        <w:pStyle w:val="ListParagraph"/>
        <w:numPr>
          <w:ilvl w:val="2"/>
          <w:numId w:val="1"/>
        </w:numPr>
        <w:rPr>
          <w:sz w:val="24"/>
          <w:szCs w:val="24"/>
        </w:rPr>
      </w:pPr>
      <w:r>
        <w:rPr>
          <w:sz w:val="24"/>
          <w:szCs w:val="24"/>
        </w:rPr>
        <w:t>Happy Hill location</w:t>
      </w:r>
      <w:r w:rsidR="008122BC">
        <w:rPr>
          <w:sz w:val="24"/>
          <w:szCs w:val="24"/>
        </w:rPr>
        <w:t>: E8999 Weinke Rd, North Freedom, WI 53951</w:t>
      </w:r>
    </w:p>
    <w:p w14:paraId="6231BDA7" w14:textId="0E4A8E74" w:rsidR="00883D2F" w:rsidRDefault="00883D2F" w:rsidP="00231E81">
      <w:pPr>
        <w:pStyle w:val="ListParagraph"/>
        <w:numPr>
          <w:ilvl w:val="2"/>
          <w:numId w:val="1"/>
        </w:numPr>
        <w:rPr>
          <w:sz w:val="24"/>
          <w:szCs w:val="24"/>
        </w:rPr>
      </w:pPr>
      <w:r>
        <w:rPr>
          <w:sz w:val="24"/>
          <w:szCs w:val="24"/>
        </w:rPr>
        <w:t>Reedsburg location</w:t>
      </w:r>
      <w:r w:rsidR="00374929">
        <w:rPr>
          <w:sz w:val="24"/>
          <w:szCs w:val="24"/>
        </w:rPr>
        <w:t>: S3840 Hwy 23, Reedsburg, WI 53959</w:t>
      </w:r>
    </w:p>
    <w:p w14:paraId="0D9BD084" w14:textId="17EC3035" w:rsidR="00883D2F" w:rsidRDefault="00883D2F" w:rsidP="00231E81">
      <w:pPr>
        <w:pStyle w:val="ListParagraph"/>
        <w:numPr>
          <w:ilvl w:val="2"/>
          <w:numId w:val="1"/>
        </w:numPr>
        <w:rPr>
          <w:sz w:val="24"/>
          <w:szCs w:val="24"/>
        </w:rPr>
      </w:pPr>
      <w:r>
        <w:rPr>
          <w:sz w:val="24"/>
          <w:szCs w:val="24"/>
        </w:rPr>
        <w:t>LaValle location</w:t>
      </w:r>
      <w:r w:rsidR="00374929">
        <w:rPr>
          <w:sz w:val="24"/>
          <w:szCs w:val="24"/>
        </w:rPr>
        <w:t>: E3613 Dutch Hollow Rd, LaValle, WI 53941</w:t>
      </w:r>
    </w:p>
    <w:p w14:paraId="05C1D10E" w14:textId="418826D9" w:rsidR="00883D2F" w:rsidRDefault="00883D2F" w:rsidP="00231E81">
      <w:pPr>
        <w:pStyle w:val="ListParagraph"/>
        <w:numPr>
          <w:ilvl w:val="2"/>
          <w:numId w:val="1"/>
        </w:numPr>
        <w:rPr>
          <w:sz w:val="24"/>
          <w:szCs w:val="24"/>
        </w:rPr>
      </w:pPr>
      <w:r>
        <w:rPr>
          <w:sz w:val="24"/>
          <w:szCs w:val="24"/>
        </w:rPr>
        <w:t>Lake Delton location</w:t>
      </w:r>
      <w:r w:rsidR="008122BC">
        <w:rPr>
          <w:sz w:val="24"/>
          <w:szCs w:val="24"/>
        </w:rPr>
        <w:t xml:space="preserve">: E10090 </w:t>
      </w:r>
      <w:proofErr w:type="spellStart"/>
      <w:r w:rsidR="008122BC">
        <w:rPr>
          <w:sz w:val="24"/>
          <w:szCs w:val="24"/>
        </w:rPr>
        <w:t>Xanadau</w:t>
      </w:r>
      <w:proofErr w:type="spellEnd"/>
      <w:r w:rsidR="008122BC">
        <w:rPr>
          <w:sz w:val="24"/>
          <w:szCs w:val="24"/>
        </w:rPr>
        <w:t xml:space="preserve"> Rd, Lake Delton, WI 53940</w:t>
      </w:r>
    </w:p>
    <w:p w14:paraId="36E5624B" w14:textId="5CF81195" w:rsidR="009F6565" w:rsidRPr="00231E81" w:rsidRDefault="009F6565" w:rsidP="00231E81">
      <w:pPr>
        <w:pStyle w:val="ListParagraph"/>
        <w:numPr>
          <w:ilvl w:val="2"/>
          <w:numId w:val="1"/>
        </w:numPr>
        <w:rPr>
          <w:sz w:val="24"/>
          <w:szCs w:val="24"/>
        </w:rPr>
      </w:pPr>
      <w:r>
        <w:rPr>
          <w:sz w:val="24"/>
          <w:szCs w:val="24"/>
        </w:rPr>
        <w:t>Sauk County will provide cabling and connections at each tower location</w:t>
      </w:r>
    </w:p>
    <w:p w14:paraId="435F219A" w14:textId="4778C9BC" w:rsidR="00EE0FBB" w:rsidRPr="00886577" w:rsidRDefault="00F248D1" w:rsidP="00886577">
      <w:pPr>
        <w:pStyle w:val="ListParagraph"/>
        <w:numPr>
          <w:ilvl w:val="1"/>
          <w:numId w:val="1"/>
        </w:numPr>
        <w:spacing w:after="120"/>
        <w:ind w:left="720" w:hanging="720"/>
        <w:rPr>
          <w:sz w:val="24"/>
          <w:szCs w:val="24"/>
        </w:rPr>
      </w:pPr>
      <w:r>
        <w:rPr>
          <w:sz w:val="24"/>
          <w:szCs w:val="24"/>
        </w:rPr>
        <w:t xml:space="preserve"> </w:t>
      </w:r>
      <w:r w:rsidR="00886577" w:rsidRPr="00886577">
        <w:rPr>
          <w:sz w:val="24"/>
          <w:szCs w:val="24"/>
        </w:rPr>
        <w:t>Coordinate with Sauk County Network administrator in the integration of cameras and VMS in   the County Network</w:t>
      </w:r>
    </w:p>
    <w:p w14:paraId="3398F9EC" w14:textId="031DEE00" w:rsidR="00EE0FBB" w:rsidRPr="0015333C" w:rsidRDefault="00EE0FBB" w:rsidP="00F248D1">
      <w:pPr>
        <w:numPr>
          <w:ilvl w:val="1"/>
          <w:numId w:val="1"/>
        </w:numPr>
        <w:spacing w:after="120"/>
        <w:ind w:left="720" w:hanging="720"/>
        <w:rPr>
          <w:sz w:val="24"/>
          <w:szCs w:val="24"/>
        </w:rPr>
      </w:pPr>
      <w:r w:rsidRPr="0015333C">
        <w:rPr>
          <w:sz w:val="24"/>
          <w:szCs w:val="24"/>
        </w:rPr>
        <w:t xml:space="preserve"> </w:t>
      </w:r>
      <w:r w:rsidR="00105E9F">
        <w:rPr>
          <w:sz w:val="24"/>
          <w:szCs w:val="24"/>
        </w:rPr>
        <w:t>Sauk County will provide a switch, patch panel, and UPS for the project</w:t>
      </w:r>
    </w:p>
    <w:p w14:paraId="5AC1D79A" w14:textId="000647B1" w:rsidR="00DC0E13" w:rsidRDefault="00105132" w:rsidP="00105E9F">
      <w:pPr>
        <w:numPr>
          <w:ilvl w:val="1"/>
          <w:numId w:val="1"/>
        </w:numPr>
        <w:ind w:left="720" w:hanging="720"/>
        <w:rPr>
          <w:sz w:val="24"/>
          <w:szCs w:val="24"/>
        </w:rPr>
      </w:pPr>
      <w:r w:rsidRPr="0015333C">
        <w:rPr>
          <w:sz w:val="24"/>
          <w:szCs w:val="24"/>
        </w:rPr>
        <w:t xml:space="preserve"> </w:t>
      </w:r>
      <w:r w:rsidR="00105E9F">
        <w:rPr>
          <w:sz w:val="24"/>
          <w:szCs w:val="24"/>
        </w:rPr>
        <w:t>Provide building wide paging system</w:t>
      </w:r>
      <w:r w:rsidR="00CC0CF6">
        <w:rPr>
          <w:sz w:val="24"/>
          <w:szCs w:val="24"/>
        </w:rPr>
        <w:t xml:space="preserve"> with</w:t>
      </w:r>
      <w:r w:rsidR="00105E9F">
        <w:rPr>
          <w:sz w:val="24"/>
          <w:szCs w:val="24"/>
        </w:rPr>
        <w:t xml:space="preserve"> up to twenty (20) speakers from the head end that will work with the County’s current Avaya phone system</w:t>
      </w:r>
    </w:p>
    <w:p w14:paraId="69E0277C" w14:textId="5757A2E5" w:rsidR="00701CE6" w:rsidRDefault="00701CE6" w:rsidP="00105E9F">
      <w:pPr>
        <w:numPr>
          <w:ilvl w:val="1"/>
          <w:numId w:val="1"/>
        </w:numPr>
        <w:ind w:left="720" w:hanging="720"/>
        <w:rPr>
          <w:sz w:val="24"/>
          <w:szCs w:val="24"/>
        </w:rPr>
      </w:pPr>
      <w:proofErr w:type="gramStart"/>
      <w:r>
        <w:rPr>
          <w:sz w:val="24"/>
          <w:szCs w:val="24"/>
        </w:rPr>
        <w:t>Provide</w:t>
      </w:r>
      <w:proofErr w:type="gramEnd"/>
      <w:r>
        <w:rPr>
          <w:sz w:val="24"/>
          <w:szCs w:val="24"/>
        </w:rPr>
        <w:t xml:space="preserve"> submittal data for equipment and hardware, shall consist of catalog cuts showing technical data necessary to evaluate the materials with specific item designated by arrow or being highlighted</w:t>
      </w:r>
    </w:p>
    <w:p w14:paraId="2BA6FC78" w14:textId="2FED14B0" w:rsidR="00D0756C" w:rsidRDefault="00D0756C" w:rsidP="00D0756C">
      <w:pPr>
        <w:numPr>
          <w:ilvl w:val="1"/>
          <w:numId w:val="1"/>
        </w:numPr>
        <w:ind w:left="720" w:hanging="720"/>
        <w:rPr>
          <w:sz w:val="24"/>
          <w:szCs w:val="24"/>
        </w:rPr>
      </w:pPr>
      <w:r>
        <w:rPr>
          <w:sz w:val="24"/>
          <w:szCs w:val="24"/>
        </w:rPr>
        <w:t xml:space="preserve">Bogen Communications Inc. is the </w:t>
      </w:r>
      <w:r w:rsidR="00640819">
        <w:rPr>
          <w:sz w:val="24"/>
          <w:szCs w:val="24"/>
        </w:rPr>
        <w:t>a</w:t>
      </w:r>
      <w:r>
        <w:rPr>
          <w:sz w:val="24"/>
          <w:szCs w:val="24"/>
        </w:rPr>
        <w:t xml:space="preserve">cceptable </w:t>
      </w:r>
      <w:r w:rsidR="00640819">
        <w:rPr>
          <w:sz w:val="24"/>
          <w:szCs w:val="24"/>
        </w:rPr>
        <w:t>m</w:t>
      </w:r>
      <w:r>
        <w:rPr>
          <w:sz w:val="24"/>
          <w:szCs w:val="24"/>
        </w:rPr>
        <w:t>anufacturer</w:t>
      </w:r>
      <w:r w:rsidR="00CA4AB0">
        <w:rPr>
          <w:sz w:val="24"/>
          <w:szCs w:val="24"/>
        </w:rPr>
        <w:t xml:space="preserve"> of the paging system</w:t>
      </w:r>
    </w:p>
    <w:p w14:paraId="734812F4" w14:textId="64BC60E9" w:rsidR="00D0756C" w:rsidRPr="00D0756C" w:rsidRDefault="00D0756C" w:rsidP="00D0756C">
      <w:pPr>
        <w:numPr>
          <w:ilvl w:val="1"/>
          <w:numId w:val="1"/>
        </w:numPr>
        <w:ind w:left="720" w:hanging="720"/>
        <w:rPr>
          <w:sz w:val="24"/>
          <w:szCs w:val="24"/>
        </w:rPr>
      </w:pPr>
      <w:r>
        <w:rPr>
          <w:sz w:val="24"/>
          <w:szCs w:val="24"/>
        </w:rPr>
        <w:t>Paging speakers shall be configured as one zone</w:t>
      </w:r>
    </w:p>
    <w:p w14:paraId="5FD23EE9" w14:textId="77777777" w:rsidR="00105E9F" w:rsidRDefault="00105E9F" w:rsidP="00105E9F">
      <w:pPr>
        <w:numPr>
          <w:ilvl w:val="1"/>
          <w:numId w:val="1"/>
        </w:numPr>
        <w:ind w:left="720" w:hanging="720"/>
        <w:rPr>
          <w:sz w:val="24"/>
          <w:szCs w:val="24"/>
        </w:rPr>
      </w:pPr>
      <w:r>
        <w:rPr>
          <w:sz w:val="24"/>
          <w:szCs w:val="24"/>
        </w:rPr>
        <w:t>Speaker cabling to be installed by an electrical contractor selected by Sauk County</w:t>
      </w:r>
    </w:p>
    <w:p w14:paraId="5979227C" w14:textId="51B067BD" w:rsidR="00DC0E13" w:rsidRDefault="00D0756C" w:rsidP="00F248D1">
      <w:pPr>
        <w:numPr>
          <w:ilvl w:val="1"/>
          <w:numId w:val="1"/>
        </w:numPr>
        <w:spacing w:after="120"/>
        <w:ind w:left="720" w:hanging="720"/>
        <w:rPr>
          <w:sz w:val="24"/>
          <w:szCs w:val="24"/>
        </w:rPr>
      </w:pPr>
      <w:r>
        <w:rPr>
          <w:sz w:val="24"/>
          <w:szCs w:val="24"/>
        </w:rPr>
        <w:t>6.5” In-Ceiling</w:t>
      </w:r>
      <w:r w:rsidR="00105E9F">
        <w:rPr>
          <w:sz w:val="24"/>
          <w:szCs w:val="24"/>
        </w:rPr>
        <w:t xml:space="preserve"> speakers should be planned for in each speaker location</w:t>
      </w:r>
    </w:p>
    <w:p w14:paraId="2EF4A1C1" w14:textId="66CA2A50" w:rsidR="00604BE9" w:rsidRDefault="00CC0CF6" w:rsidP="009F6565">
      <w:pPr>
        <w:numPr>
          <w:ilvl w:val="1"/>
          <w:numId w:val="1"/>
        </w:numPr>
        <w:tabs>
          <w:tab w:val="left" w:pos="720"/>
        </w:tabs>
        <w:spacing w:after="120"/>
        <w:ind w:left="720" w:hanging="720"/>
        <w:rPr>
          <w:sz w:val="24"/>
          <w:szCs w:val="24"/>
        </w:rPr>
      </w:pPr>
      <w:r>
        <w:rPr>
          <w:sz w:val="24"/>
          <w:szCs w:val="24"/>
        </w:rPr>
        <w:lastRenderedPageBreak/>
        <w:t xml:space="preserve">A </w:t>
      </w:r>
      <w:r w:rsidR="00D0756C">
        <w:rPr>
          <w:sz w:val="24"/>
          <w:szCs w:val="24"/>
        </w:rPr>
        <w:t>compatible 4 input 100 Watt Mixer/Amplifier that is rack mountable is to</w:t>
      </w:r>
      <w:r>
        <w:rPr>
          <w:sz w:val="24"/>
          <w:szCs w:val="24"/>
        </w:rPr>
        <w:t xml:space="preserve"> be installed</w:t>
      </w:r>
      <w:r w:rsidR="005A10BE">
        <w:rPr>
          <w:sz w:val="24"/>
          <w:szCs w:val="24"/>
        </w:rPr>
        <w:t xml:space="preserve"> to connect with the Avaya phone system</w:t>
      </w:r>
    </w:p>
    <w:p w14:paraId="7124863E" w14:textId="5BA216A9" w:rsidR="009B47C8" w:rsidRDefault="009B47C8" w:rsidP="009F6565">
      <w:pPr>
        <w:numPr>
          <w:ilvl w:val="1"/>
          <w:numId w:val="1"/>
        </w:numPr>
        <w:tabs>
          <w:tab w:val="left" w:pos="720"/>
        </w:tabs>
        <w:spacing w:after="120"/>
        <w:ind w:left="720" w:hanging="720"/>
        <w:rPr>
          <w:sz w:val="24"/>
          <w:szCs w:val="24"/>
        </w:rPr>
      </w:pPr>
      <w:r>
        <w:rPr>
          <w:sz w:val="24"/>
          <w:szCs w:val="24"/>
        </w:rPr>
        <w:t>Contractor to supply County and County’s Electrical contractor specific wire sizes for paging system through a riser diagram</w:t>
      </w:r>
    </w:p>
    <w:p w14:paraId="2DDD852A" w14:textId="6C5044F9" w:rsidR="00D30D13" w:rsidRDefault="00D30D13" w:rsidP="009F6565">
      <w:pPr>
        <w:numPr>
          <w:ilvl w:val="1"/>
          <w:numId w:val="1"/>
        </w:numPr>
        <w:tabs>
          <w:tab w:val="left" w:pos="720"/>
        </w:tabs>
        <w:spacing w:after="120"/>
        <w:ind w:left="720" w:hanging="720"/>
        <w:rPr>
          <w:sz w:val="24"/>
          <w:szCs w:val="24"/>
        </w:rPr>
      </w:pPr>
      <w:r>
        <w:rPr>
          <w:sz w:val="24"/>
          <w:szCs w:val="24"/>
        </w:rPr>
        <w:t>Camera and Paging layout plan with approximate location included in the RFP</w:t>
      </w:r>
    </w:p>
    <w:p w14:paraId="378D5D94" w14:textId="07527E82" w:rsidR="008108C3" w:rsidRPr="009F6565" w:rsidRDefault="008108C3" w:rsidP="009F6565">
      <w:pPr>
        <w:numPr>
          <w:ilvl w:val="1"/>
          <w:numId w:val="1"/>
        </w:numPr>
        <w:tabs>
          <w:tab w:val="left" w:pos="720"/>
        </w:tabs>
        <w:spacing w:after="120"/>
        <w:ind w:left="720" w:hanging="720"/>
        <w:rPr>
          <w:sz w:val="24"/>
          <w:szCs w:val="24"/>
        </w:rPr>
      </w:pPr>
      <w:r>
        <w:rPr>
          <w:sz w:val="24"/>
          <w:szCs w:val="24"/>
        </w:rPr>
        <w:t>Provide a timeline to meet the substantial completion date</w:t>
      </w:r>
    </w:p>
    <w:p w14:paraId="79EE4040" w14:textId="77777777" w:rsidR="003C3013" w:rsidRPr="0015333C" w:rsidRDefault="005C2183" w:rsidP="003C3013">
      <w:pPr>
        <w:pStyle w:val="BodyTextIndent3"/>
        <w:tabs>
          <w:tab w:val="left" w:pos="1530"/>
          <w:tab w:val="left" w:pos="1620"/>
          <w:tab w:val="left" w:pos="1800"/>
        </w:tabs>
        <w:ind w:left="1170" w:firstLine="0"/>
        <w:jc w:val="both"/>
        <w:rPr>
          <w:szCs w:val="24"/>
        </w:rPr>
      </w:pPr>
      <w:r w:rsidRPr="0015333C">
        <w:rPr>
          <w:szCs w:val="24"/>
        </w:rPr>
        <w:tab/>
      </w:r>
      <w:r w:rsidRPr="0015333C">
        <w:rPr>
          <w:szCs w:val="24"/>
        </w:rPr>
        <w:tab/>
      </w:r>
      <w:r w:rsidR="003E2C37" w:rsidRPr="0015333C">
        <w:rPr>
          <w:szCs w:val="24"/>
        </w:rPr>
        <w:tab/>
      </w:r>
      <w:r w:rsidR="008156E5" w:rsidRPr="0015333C">
        <w:rPr>
          <w:szCs w:val="24"/>
        </w:rPr>
        <w:tab/>
      </w:r>
      <w:r w:rsidR="00850A79" w:rsidRPr="0015333C">
        <w:rPr>
          <w:szCs w:val="24"/>
        </w:rPr>
        <w:tab/>
      </w:r>
      <w:r w:rsidR="00850A79" w:rsidRPr="0015333C">
        <w:rPr>
          <w:szCs w:val="24"/>
        </w:rPr>
        <w:tab/>
      </w:r>
      <w:r w:rsidR="00850A79" w:rsidRPr="0015333C">
        <w:rPr>
          <w:szCs w:val="24"/>
        </w:rPr>
        <w:tab/>
      </w:r>
      <w:r w:rsidR="003C3013" w:rsidRPr="0015333C">
        <w:rPr>
          <w:szCs w:val="24"/>
        </w:rPr>
        <w:tab/>
      </w:r>
    </w:p>
    <w:p w14:paraId="4423E0F8" w14:textId="77777777" w:rsidR="003C3013" w:rsidRPr="0015333C" w:rsidRDefault="003C3013" w:rsidP="00A3761F">
      <w:pPr>
        <w:pStyle w:val="BodyTextIndent3"/>
        <w:numPr>
          <w:ilvl w:val="0"/>
          <w:numId w:val="2"/>
        </w:numPr>
        <w:spacing w:after="120"/>
        <w:ind w:left="720" w:hanging="720"/>
        <w:jc w:val="both"/>
        <w:rPr>
          <w:b/>
          <w:szCs w:val="24"/>
        </w:rPr>
      </w:pPr>
      <w:r w:rsidRPr="0015333C">
        <w:rPr>
          <w:szCs w:val="24"/>
        </w:rPr>
        <w:tab/>
      </w:r>
      <w:r w:rsidRPr="0015333C">
        <w:rPr>
          <w:szCs w:val="24"/>
        </w:rPr>
        <w:tab/>
      </w:r>
      <w:r w:rsidRPr="0015333C">
        <w:rPr>
          <w:szCs w:val="24"/>
        </w:rPr>
        <w:tab/>
      </w:r>
      <w:r w:rsidR="00F0352D" w:rsidRPr="0015333C">
        <w:rPr>
          <w:b/>
          <w:szCs w:val="24"/>
        </w:rPr>
        <w:t>SCHEDULE</w:t>
      </w:r>
    </w:p>
    <w:p w14:paraId="2F7A5E8A" w14:textId="684951B9" w:rsidR="00D42C41" w:rsidRDefault="00D42C41" w:rsidP="00226A16">
      <w:pPr>
        <w:pStyle w:val="NormalWeb"/>
        <w:spacing w:before="0" w:beforeAutospacing="0" w:after="0" w:afterAutospacing="0"/>
        <w:ind w:left="360" w:firstLine="360"/>
        <w:jc w:val="both"/>
        <w:rPr>
          <w:color w:val="000000"/>
        </w:rPr>
      </w:pPr>
      <w:r w:rsidRPr="0015333C">
        <w:rPr>
          <w:color w:val="000000"/>
        </w:rPr>
        <w:t xml:space="preserve">The work included in </w:t>
      </w:r>
      <w:r w:rsidR="0015333C" w:rsidRPr="0015333C">
        <w:rPr>
          <w:color w:val="000000"/>
        </w:rPr>
        <w:t>this request</w:t>
      </w:r>
      <w:r w:rsidRPr="0015333C">
        <w:rPr>
          <w:color w:val="000000"/>
        </w:rPr>
        <w:t xml:space="preserve"> for proposal shall be substantially completed by </w:t>
      </w:r>
      <w:r w:rsidR="009F6565">
        <w:t>August</w:t>
      </w:r>
      <w:r w:rsidR="00226A16" w:rsidRPr="003255B2">
        <w:t xml:space="preserve"> </w:t>
      </w:r>
      <w:r w:rsidR="00226A16">
        <w:t>2</w:t>
      </w:r>
      <w:r w:rsidR="009F6565">
        <w:t>9</w:t>
      </w:r>
      <w:r w:rsidR="00226A16" w:rsidRPr="003255B2">
        <w:rPr>
          <w:vertAlign w:val="superscript"/>
        </w:rPr>
        <w:t>th</w:t>
      </w:r>
      <w:r w:rsidR="00226A16" w:rsidRPr="003255B2">
        <w:t>, 2025</w:t>
      </w:r>
      <w:r w:rsidRPr="0015333C">
        <w:rPr>
          <w:color w:val="000000"/>
        </w:rPr>
        <w:t>.</w:t>
      </w:r>
    </w:p>
    <w:p w14:paraId="1E96085B" w14:textId="77777777" w:rsidR="0015333C" w:rsidRDefault="0015333C" w:rsidP="00D42C41">
      <w:pPr>
        <w:pStyle w:val="NormalWeb"/>
        <w:spacing w:before="0" w:beforeAutospacing="0" w:after="120" w:afterAutospacing="0"/>
        <w:ind w:left="360"/>
        <w:jc w:val="both"/>
        <w:rPr>
          <w:color w:val="000000"/>
        </w:rPr>
      </w:pPr>
    </w:p>
    <w:p w14:paraId="11D3B855" w14:textId="77777777" w:rsidR="006376F7" w:rsidRDefault="0015333C" w:rsidP="0015333C">
      <w:pPr>
        <w:pStyle w:val="NormalWeb"/>
        <w:spacing w:before="0" w:beforeAutospacing="0" w:after="120" w:afterAutospacing="0"/>
        <w:ind w:left="720" w:hanging="720"/>
        <w:jc w:val="both"/>
        <w:rPr>
          <w:b/>
          <w:bCs/>
          <w:color w:val="000000"/>
        </w:rPr>
      </w:pPr>
      <w:r w:rsidRPr="0015333C">
        <w:rPr>
          <w:b/>
          <w:bCs/>
          <w:color w:val="000000"/>
        </w:rPr>
        <w:t xml:space="preserve">4.0 </w:t>
      </w:r>
      <w:r>
        <w:rPr>
          <w:b/>
          <w:bCs/>
          <w:color w:val="000000"/>
        </w:rPr>
        <w:tab/>
      </w:r>
      <w:r w:rsidR="006376F7">
        <w:rPr>
          <w:b/>
          <w:bCs/>
          <w:color w:val="000000"/>
        </w:rPr>
        <w:t>REFERENCES</w:t>
      </w:r>
    </w:p>
    <w:p w14:paraId="75CA208C" w14:textId="3540F88C" w:rsidR="0015333C" w:rsidRPr="006376F7" w:rsidRDefault="006376F7" w:rsidP="006376F7">
      <w:pPr>
        <w:pStyle w:val="NormalWeb"/>
        <w:spacing w:before="0" w:beforeAutospacing="0" w:after="120" w:afterAutospacing="0"/>
        <w:ind w:left="720" w:hanging="715"/>
        <w:jc w:val="both"/>
        <w:rPr>
          <w:color w:val="000000"/>
        </w:rPr>
      </w:pPr>
      <w:r>
        <w:rPr>
          <w:color w:val="000000"/>
        </w:rPr>
        <w:t xml:space="preserve">           </w:t>
      </w:r>
      <w:r w:rsidR="0015333C" w:rsidRPr="006376F7">
        <w:rPr>
          <w:color w:val="000000"/>
        </w:rPr>
        <w:t xml:space="preserve">The Proposal shall list three references for similar </w:t>
      </w:r>
      <w:r w:rsidRPr="006376F7">
        <w:rPr>
          <w:color w:val="000000"/>
        </w:rPr>
        <w:t xml:space="preserve">work completed by the Proposer. </w:t>
      </w:r>
    </w:p>
    <w:p w14:paraId="4ADC2282" w14:textId="77777777" w:rsidR="006376F7" w:rsidRDefault="006376F7" w:rsidP="006376F7">
      <w:pPr>
        <w:pStyle w:val="NormalWeb"/>
        <w:spacing w:before="0" w:beforeAutospacing="0" w:after="120" w:afterAutospacing="0"/>
        <w:ind w:left="720" w:hanging="720"/>
        <w:jc w:val="both"/>
        <w:rPr>
          <w:b/>
          <w:bCs/>
          <w:color w:val="000000"/>
        </w:rPr>
      </w:pPr>
    </w:p>
    <w:p w14:paraId="0489A2D0" w14:textId="188BEBA7" w:rsidR="00F0352D" w:rsidRPr="0015333C" w:rsidRDefault="006376F7" w:rsidP="006376F7">
      <w:pPr>
        <w:pStyle w:val="NormalWeb"/>
        <w:spacing w:before="0" w:beforeAutospacing="0" w:after="120" w:afterAutospacing="0"/>
        <w:ind w:left="720" w:hanging="720"/>
        <w:jc w:val="both"/>
        <w:rPr>
          <w:b/>
        </w:rPr>
      </w:pPr>
      <w:r>
        <w:rPr>
          <w:b/>
          <w:bCs/>
          <w:color w:val="000000"/>
        </w:rPr>
        <w:t xml:space="preserve">5.0 </w:t>
      </w:r>
      <w:r w:rsidR="00F0352D" w:rsidRPr="0015333C">
        <w:tab/>
      </w:r>
      <w:r w:rsidR="00F0352D" w:rsidRPr="0015333C">
        <w:tab/>
      </w:r>
      <w:r w:rsidR="00F0352D" w:rsidRPr="0015333C">
        <w:tab/>
      </w:r>
      <w:r w:rsidR="00F0352D" w:rsidRPr="0015333C">
        <w:rPr>
          <w:b/>
        </w:rPr>
        <w:t>PROPOSAL</w:t>
      </w:r>
    </w:p>
    <w:p w14:paraId="2F37AE66" w14:textId="5B674E1B" w:rsidR="00EB1FD1" w:rsidRPr="0015333C" w:rsidRDefault="00EB1FD1" w:rsidP="00EB1FD1">
      <w:pPr>
        <w:pStyle w:val="BodyTextIndent3"/>
        <w:spacing w:after="120"/>
        <w:ind w:left="720" w:firstLine="0"/>
        <w:jc w:val="both"/>
        <w:rPr>
          <w:szCs w:val="24"/>
        </w:rPr>
      </w:pPr>
      <w:r w:rsidRPr="0015333C">
        <w:rPr>
          <w:rStyle w:val="InitialStyle"/>
          <w:b/>
          <w:szCs w:val="24"/>
        </w:rPr>
        <w:tab/>
      </w:r>
      <w:r w:rsidRPr="0015333C">
        <w:rPr>
          <w:szCs w:val="24"/>
        </w:rPr>
        <w:t xml:space="preserve">This Request for </w:t>
      </w:r>
      <w:r w:rsidR="00714918">
        <w:rPr>
          <w:szCs w:val="24"/>
        </w:rPr>
        <w:t>Bid</w:t>
      </w:r>
      <w:r w:rsidRPr="0015333C">
        <w:rPr>
          <w:szCs w:val="24"/>
        </w:rPr>
        <w:t xml:space="preserve"> in its entirety shall be returned with signatures as noted along with all other requested information.  Failure to do so will be cause to reject the bid.</w:t>
      </w:r>
    </w:p>
    <w:p w14:paraId="062A58AC" w14:textId="77777777" w:rsidR="00E85C0A" w:rsidRDefault="00E85C0A"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409FD665"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03AF6AE7"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7C490721"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51ADA211"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6910C71D"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5BA651F6"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103742D0"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40779A5A"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AFCB95E"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4EABB8C3"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0F505E26"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A2170DF"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70E193AF"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1F08AC22"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30452285"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29FC39C"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747B20B8"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39A2486A"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003B998D"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515C2D31"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73DD39C7"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45C6A72"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3EEEEE13"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7949BCE"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6652CB12" w14:textId="77777777" w:rsidR="009F6565" w:rsidRDefault="009F6565"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76AFE674" w14:textId="77777777" w:rsidR="00226A16" w:rsidRDefault="00226A16" w:rsidP="00701C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Style w:val="InitialStyle"/>
          <w:rFonts w:ascii="Gill Sans" w:hAnsi="Gill Sans"/>
          <w:b/>
          <w:u w:val="single"/>
        </w:rPr>
      </w:pPr>
    </w:p>
    <w:p w14:paraId="21987B41" w14:textId="181E40A0" w:rsidR="00681DDE" w:rsidRDefault="00714918"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u w:val="single"/>
        </w:rPr>
      </w:pPr>
      <w:r>
        <w:rPr>
          <w:rStyle w:val="InitialStyle"/>
          <w:rFonts w:ascii="Gill Sans" w:hAnsi="Gill Sans"/>
          <w:b/>
          <w:u w:val="single"/>
        </w:rPr>
        <w:lastRenderedPageBreak/>
        <w:t>PART THREE</w:t>
      </w:r>
    </w:p>
    <w:p w14:paraId="71BD2C00" w14:textId="77777777" w:rsidR="00681DDE" w:rsidRDefault="00681DDE" w:rsidP="00681D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u w:val="single"/>
        </w:rPr>
        <w:t>GENERAL REQUIREMENTS</w:t>
      </w:r>
    </w:p>
    <w:p w14:paraId="634E8429" w14:textId="77777777" w:rsidR="00B65E1A" w:rsidRPr="0015333C" w:rsidRDefault="00B65E1A" w:rsidP="0015333C">
      <w:pPr>
        <w:pStyle w:val="Heading1"/>
        <w:jc w:val="center"/>
        <w:rPr>
          <w:rFonts w:ascii="Times New Roman" w:hAnsi="Times New Roman"/>
        </w:rPr>
      </w:pPr>
      <w:r w:rsidRPr="0015333C">
        <w:rPr>
          <w:rFonts w:ascii="Times New Roman" w:hAnsi="Times New Roman"/>
          <w:w w:val="105"/>
        </w:rPr>
        <w:t>STANDARD</w:t>
      </w:r>
      <w:r w:rsidRPr="0015333C">
        <w:rPr>
          <w:rFonts w:ascii="Times New Roman" w:hAnsi="Times New Roman"/>
          <w:spacing w:val="-7"/>
          <w:w w:val="105"/>
        </w:rPr>
        <w:t xml:space="preserve"> </w:t>
      </w:r>
      <w:r w:rsidRPr="0015333C">
        <w:rPr>
          <w:rFonts w:ascii="Times New Roman" w:hAnsi="Times New Roman"/>
          <w:w w:val="105"/>
        </w:rPr>
        <w:t>TERMS</w:t>
      </w:r>
      <w:r w:rsidRPr="0015333C">
        <w:rPr>
          <w:rFonts w:ascii="Times New Roman" w:hAnsi="Times New Roman"/>
          <w:spacing w:val="-6"/>
          <w:w w:val="105"/>
        </w:rPr>
        <w:t xml:space="preserve"> </w:t>
      </w:r>
      <w:r w:rsidRPr="0015333C">
        <w:rPr>
          <w:rFonts w:ascii="Times New Roman" w:hAnsi="Times New Roman"/>
          <w:w w:val="105"/>
        </w:rPr>
        <w:t>AND</w:t>
      </w:r>
      <w:r w:rsidRPr="0015333C">
        <w:rPr>
          <w:rFonts w:ascii="Times New Roman" w:hAnsi="Times New Roman"/>
          <w:spacing w:val="-7"/>
          <w:w w:val="105"/>
        </w:rPr>
        <w:t xml:space="preserve"> </w:t>
      </w:r>
      <w:r w:rsidRPr="0015333C">
        <w:rPr>
          <w:rFonts w:ascii="Times New Roman" w:hAnsi="Times New Roman"/>
          <w:w w:val="105"/>
        </w:rPr>
        <w:t>CONDITIONS</w:t>
      </w:r>
    </w:p>
    <w:p w14:paraId="5630FB89" w14:textId="77777777" w:rsidR="00B65E1A" w:rsidRDefault="00B65E1A" w:rsidP="00B65E1A">
      <w:pPr>
        <w:pStyle w:val="BodyText"/>
        <w:rPr>
          <w:rFonts w:ascii="Gill Sans MT"/>
          <w:b/>
          <w:sz w:val="25"/>
        </w:rPr>
      </w:pPr>
    </w:p>
    <w:p w14:paraId="302EA8D0" w14:textId="2518B4B4" w:rsidR="00B65E1A" w:rsidRPr="007A2A99" w:rsidRDefault="00B65E1A" w:rsidP="008E7300">
      <w:pPr>
        <w:pStyle w:val="BodyText"/>
        <w:spacing w:before="1" w:after="0"/>
        <w:ind w:left="832" w:right="109" w:hanging="720"/>
        <w:jc w:val="both"/>
        <w:rPr>
          <w:w w:val="105"/>
        </w:rPr>
      </w:pPr>
      <w:r w:rsidRPr="007A2A99">
        <w:rPr>
          <w:b/>
          <w:w w:val="105"/>
        </w:rPr>
        <w:t>1.0</w:t>
      </w:r>
      <w:r w:rsidRPr="007A2A99">
        <w:rPr>
          <w:b/>
          <w:spacing w:val="50"/>
          <w:w w:val="105"/>
        </w:rPr>
        <w:t xml:space="preserve"> </w:t>
      </w:r>
      <w:r w:rsidRPr="007A2A99">
        <w:rPr>
          <w:b/>
          <w:spacing w:val="50"/>
          <w:w w:val="105"/>
        </w:rPr>
        <w:tab/>
      </w:r>
      <w:r w:rsidRPr="007A2A99">
        <w:rPr>
          <w:b/>
          <w:w w:val="105"/>
        </w:rPr>
        <w:t>SPECIFICATIONS:</w:t>
      </w:r>
      <w:r w:rsidRPr="007A2A99">
        <w:rPr>
          <w:b/>
          <w:spacing w:val="50"/>
          <w:w w:val="105"/>
        </w:rPr>
        <w:t xml:space="preserve"> </w:t>
      </w:r>
      <w:r w:rsidRPr="007A2A99">
        <w:rPr>
          <w:w w:val="105"/>
        </w:rPr>
        <w:t>The specifications in this request are the minimum acceptable.</w:t>
      </w:r>
      <w:r w:rsidRPr="007A2A99">
        <w:rPr>
          <w:spacing w:val="50"/>
          <w:w w:val="105"/>
        </w:rPr>
        <w:t xml:space="preserve"> </w:t>
      </w:r>
      <w:r w:rsidRPr="007A2A99">
        <w:rPr>
          <w:w w:val="105"/>
        </w:rPr>
        <w:t>When specific</w:t>
      </w:r>
      <w:r w:rsidRPr="007A2A99">
        <w:rPr>
          <w:spacing w:val="1"/>
          <w:w w:val="105"/>
        </w:rPr>
        <w:t xml:space="preserve"> </w:t>
      </w:r>
      <w:r w:rsidRPr="007A2A99">
        <w:rPr>
          <w:w w:val="105"/>
        </w:rPr>
        <w:t>manufacturer and model numbers are used, they are to establish a design, type of construction, quality, functional</w:t>
      </w:r>
      <w:r w:rsidRPr="007A2A99">
        <w:rPr>
          <w:spacing w:val="1"/>
          <w:w w:val="105"/>
        </w:rPr>
        <w:t xml:space="preserve"> </w:t>
      </w:r>
      <w:r w:rsidRPr="007A2A99">
        <w:rPr>
          <w:w w:val="105"/>
        </w:rPr>
        <w:t>capability</w:t>
      </w:r>
      <w:r w:rsidRPr="007A2A99">
        <w:rPr>
          <w:spacing w:val="1"/>
          <w:w w:val="105"/>
        </w:rPr>
        <w:t xml:space="preserve"> </w:t>
      </w:r>
      <w:r w:rsidRPr="007A2A99">
        <w:rPr>
          <w:w w:val="105"/>
        </w:rPr>
        <w:t>and/or</w:t>
      </w:r>
      <w:r w:rsidRPr="007A2A99">
        <w:rPr>
          <w:spacing w:val="1"/>
          <w:w w:val="105"/>
        </w:rPr>
        <w:t xml:space="preserve"> </w:t>
      </w:r>
      <w:r w:rsidRPr="007A2A99">
        <w:rPr>
          <w:w w:val="105"/>
        </w:rPr>
        <w:t>performance</w:t>
      </w:r>
      <w:r w:rsidRPr="007A2A99">
        <w:rPr>
          <w:spacing w:val="1"/>
          <w:w w:val="105"/>
        </w:rPr>
        <w:t xml:space="preserve"> </w:t>
      </w:r>
      <w:r w:rsidRPr="007A2A99">
        <w:rPr>
          <w:w w:val="105"/>
        </w:rPr>
        <w:t>level</w:t>
      </w:r>
      <w:r w:rsidRPr="007A2A99">
        <w:rPr>
          <w:spacing w:val="1"/>
          <w:w w:val="105"/>
        </w:rPr>
        <w:t xml:space="preserve"> </w:t>
      </w:r>
      <w:r w:rsidRPr="007A2A99">
        <w:rPr>
          <w:w w:val="105"/>
        </w:rPr>
        <w:t>desired.</w:t>
      </w:r>
      <w:r w:rsidRPr="007A2A99">
        <w:rPr>
          <w:spacing w:val="1"/>
          <w:w w:val="105"/>
        </w:rPr>
        <w:t xml:space="preserve"> </w:t>
      </w:r>
      <w:r w:rsidRPr="007A2A99">
        <w:rPr>
          <w:w w:val="105"/>
        </w:rPr>
        <w:t>When</w:t>
      </w:r>
      <w:r w:rsidRPr="007A2A99">
        <w:rPr>
          <w:spacing w:val="1"/>
          <w:w w:val="105"/>
        </w:rPr>
        <w:t xml:space="preserve"> </w:t>
      </w:r>
      <w:r w:rsidRPr="007A2A99">
        <w:rPr>
          <w:w w:val="105"/>
        </w:rPr>
        <w:t>alternates</w:t>
      </w:r>
      <w:r w:rsidRPr="007A2A99">
        <w:rPr>
          <w:spacing w:val="1"/>
          <w:w w:val="105"/>
        </w:rPr>
        <w:t xml:space="preserve"> </w:t>
      </w:r>
      <w:r w:rsidRPr="007A2A99">
        <w:rPr>
          <w:w w:val="105"/>
        </w:rPr>
        <w:t>are</w:t>
      </w:r>
      <w:r w:rsidRPr="007A2A99">
        <w:rPr>
          <w:spacing w:val="1"/>
          <w:w w:val="105"/>
        </w:rPr>
        <w:t xml:space="preserve"> </w:t>
      </w:r>
      <w:r w:rsidRPr="007A2A99">
        <w:rPr>
          <w:w w:val="105"/>
        </w:rPr>
        <w:t>proposed,</w:t>
      </w:r>
      <w:r w:rsidRPr="007A2A99">
        <w:rPr>
          <w:spacing w:val="1"/>
          <w:w w:val="105"/>
        </w:rPr>
        <w:t xml:space="preserve"> </w:t>
      </w:r>
      <w:r w:rsidRPr="007A2A99">
        <w:rPr>
          <w:w w:val="105"/>
        </w:rPr>
        <w:t>they</w:t>
      </w:r>
      <w:r w:rsidRPr="007A2A99">
        <w:rPr>
          <w:spacing w:val="1"/>
          <w:w w:val="105"/>
        </w:rPr>
        <w:t xml:space="preserve"> </w:t>
      </w:r>
      <w:r w:rsidRPr="007A2A99">
        <w:rPr>
          <w:w w:val="105"/>
        </w:rPr>
        <w:t>must</w:t>
      </w:r>
      <w:r w:rsidRPr="007A2A99">
        <w:rPr>
          <w:spacing w:val="1"/>
          <w:w w:val="105"/>
        </w:rPr>
        <w:t xml:space="preserve"> </w:t>
      </w:r>
      <w:r w:rsidRPr="007A2A99">
        <w:rPr>
          <w:w w:val="105"/>
        </w:rPr>
        <w:t>be</w:t>
      </w:r>
      <w:r w:rsidRPr="007A2A99">
        <w:rPr>
          <w:spacing w:val="1"/>
          <w:w w:val="105"/>
        </w:rPr>
        <w:t xml:space="preserve"> </w:t>
      </w:r>
      <w:r w:rsidRPr="007A2A99">
        <w:rPr>
          <w:w w:val="105"/>
        </w:rPr>
        <w:t>identified</w:t>
      </w:r>
      <w:r w:rsidRPr="007A2A99">
        <w:rPr>
          <w:spacing w:val="1"/>
          <w:w w:val="105"/>
        </w:rPr>
        <w:t xml:space="preserve"> </w:t>
      </w:r>
      <w:r w:rsidRPr="007A2A99">
        <w:rPr>
          <w:w w:val="105"/>
        </w:rPr>
        <w:t>by</w:t>
      </w:r>
      <w:r w:rsidRPr="007A2A99">
        <w:rPr>
          <w:spacing w:val="1"/>
          <w:w w:val="105"/>
        </w:rPr>
        <w:t xml:space="preserve"> </w:t>
      </w:r>
      <w:r w:rsidRPr="007A2A99">
        <w:rPr>
          <w:w w:val="105"/>
        </w:rPr>
        <w:t>manufacturer, stock number, and such other information necessary to establish equivalency, Sauk County shall be</w:t>
      </w:r>
      <w:r w:rsidRPr="007A2A99">
        <w:rPr>
          <w:spacing w:val="1"/>
          <w:w w:val="105"/>
        </w:rPr>
        <w:t xml:space="preserve"> </w:t>
      </w:r>
      <w:r w:rsidRPr="007A2A99">
        <w:rPr>
          <w:w w:val="105"/>
        </w:rPr>
        <w:t>the sole judge of equivalency.</w:t>
      </w:r>
      <w:r w:rsidRPr="007A2A99">
        <w:rPr>
          <w:spacing w:val="1"/>
          <w:w w:val="105"/>
        </w:rPr>
        <w:t xml:space="preserve"> </w:t>
      </w:r>
      <w:r w:rsidRPr="007A2A99">
        <w:rPr>
          <w:w w:val="105"/>
        </w:rPr>
        <w:t>Bidders are cautioned to avoid Bid alternates to the specifications which may result</w:t>
      </w:r>
      <w:r w:rsidRPr="007A2A99">
        <w:rPr>
          <w:spacing w:val="1"/>
          <w:w w:val="105"/>
        </w:rPr>
        <w:t xml:space="preserve"> </w:t>
      </w:r>
      <w:r w:rsidRPr="007A2A99">
        <w:rPr>
          <w:w w:val="105"/>
        </w:rPr>
        <w:t>in</w:t>
      </w:r>
      <w:r w:rsidRPr="007A2A99">
        <w:rPr>
          <w:spacing w:val="1"/>
          <w:w w:val="105"/>
        </w:rPr>
        <w:t xml:space="preserve"> </w:t>
      </w:r>
      <w:r w:rsidRPr="007A2A99">
        <w:rPr>
          <w:w w:val="105"/>
        </w:rPr>
        <w:t>rejection</w:t>
      </w:r>
      <w:r w:rsidRPr="007A2A99">
        <w:rPr>
          <w:spacing w:val="2"/>
          <w:w w:val="105"/>
        </w:rPr>
        <w:t xml:space="preserve"> </w:t>
      </w:r>
      <w:r w:rsidRPr="007A2A99">
        <w:rPr>
          <w:w w:val="105"/>
        </w:rPr>
        <w:t>of their Bid.</w:t>
      </w:r>
    </w:p>
    <w:p w14:paraId="3F15FE90" w14:textId="77777777" w:rsidR="007B0843" w:rsidRDefault="007B0843" w:rsidP="008E7300">
      <w:pPr>
        <w:pStyle w:val="BodyText"/>
        <w:spacing w:before="1" w:after="0"/>
        <w:ind w:left="832" w:right="106" w:hanging="720"/>
        <w:jc w:val="both"/>
        <w:rPr>
          <w:b/>
          <w:w w:val="105"/>
        </w:rPr>
      </w:pPr>
    </w:p>
    <w:p w14:paraId="090EF893" w14:textId="098E9C7C" w:rsidR="00B65E1A" w:rsidRPr="007A2A99" w:rsidRDefault="00B65E1A" w:rsidP="008E7300">
      <w:pPr>
        <w:pStyle w:val="BodyText"/>
        <w:spacing w:before="1" w:after="0"/>
        <w:ind w:left="832" w:right="106" w:hanging="720"/>
        <w:jc w:val="both"/>
      </w:pPr>
      <w:r w:rsidRPr="007A2A99">
        <w:rPr>
          <w:b/>
          <w:w w:val="105"/>
        </w:rPr>
        <w:t xml:space="preserve">2.0   </w:t>
      </w:r>
      <w:r w:rsidRPr="007A2A99">
        <w:rPr>
          <w:b/>
          <w:spacing w:val="1"/>
          <w:w w:val="105"/>
        </w:rPr>
        <w:t xml:space="preserve"> </w:t>
      </w:r>
      <w:r w:rsidRPr="007A2A99">
        <w:rPr>
          <w:b/>
          <w:spacing w:val="1"/>
          <w:w w:val="105"/>
        </w:rPr>
        <w:tab/>
      </w:r>
      <w:r w:rsidRPr="007A2A99">
        <w:rPr>
          <w:b/>
          <w:w w:val="105"/>
        </w:rPr>
        <w:t xml:space="preserve">QUALITY:  </w:t>
      </w:r>
      <w:r w:rsidRPr="007A2A99">
        <w:rPr>
          <w:w w:val="105"/>
        </w:rPr>
        <w:t>If supplies are furnished, unless otherwise indicated in the request, all material shall be first quality.</w:t>
      </w:r>
      <w:r w:rsidRPr="007A2A99">
        <w:rPr>
          <w:spacing w:val="1"/>
          <w:w w:val="105"/>
        </w:rPr>
        <w:t xml:space="preserve"> </w:t>
      </w:r>
      <w:r w:rsidRPr="007A2A99">
        <w:rPr>
          <w:w w:val="105"/>
        </w:rPr>
        <w:t>Items which are used, demonstrators, obsolete, seconds, or which have been discontinued are unacceptable without</w:t>
      </w:r>
      <w:r w:rsidRPr="007A2A99">
        <w:rPr>
          <w:spacing w:val="-47"/>
          <w:w w:val="105"/>
        </w:rPr>
        <w:t xml:space="preserve"> </w:t>
      </w:r>
      <w:r w:rsidRPr="007A2A99">
        <w:rPr>
          <w:w w:val="105"/>
        </w:rPr>
        <w:t>prior written</w:t>
      </w:r>
      <w:r w:rsidRPr="007A2A99">
        <w:rPr>
          <w:spacing w:val="2"/>
          <w:w w:val="105"/>
        </w:rPr>
        <w:t xml:space="preserve"> </w:t>
      </w:r>
      <w:r w:rsidRPr="007A2A99">
        <w:rPr>
          <w:w w:val="105"/>
        </w:rPr>
        <w:t>approval by</w:t>
      </w:r>
      <w:r w:rsidRPr="007A2A99">
        <w:rPr>
          <w:spacing w:val="2"/>
          <w:w w:val="105"/>
        </w:rPr>
        <w:t xml:space="preserve"> </w:t>
      </w:r>
      <w:r w:rsidRPr="007A2A99">
        <w:rPr>
          <w:w w:val="105"/>
        </w:rPr>
        <w:t>Sauk</w:t>
      </w:r>
      <w:r w:rsidRPr="007A2A99">
        <w:rPr>
          <w:spacing w:val="1"/>
          <w:w w:val="105"/>
        </w:rPr>
        <w:t xml:space="preserve"> </w:t>
      </w:r>
      <w:r w:rsidRPr="007A2A99">
        <w:rPr>
          <w:w w:val="105"/>
        </w:rPr>
        <w:t>County.</w:t>
      </w:r>
    </w:p>
    <w:p w14:paraId="1E62DE0B" w14:textId="77777777" w:rsidR="00B65E1A" w:rsidRPr="007A2A99" w:rsidRDefault="00B65E1A" w:rsidP="008E7300">
      <w:pPr>
        <w:pStyle w:val="BodyText"/>
        <w:spacing w:before="9" w:after="0"/>
      </w:pPr>
    </w:p>
    <w:p w14:paraId="51ED2024" w14:textId="77777777" w:rsidR="00B65E1A" w:rsidRPr="007A2A99" w:rsidRDefault="00B65E1A" w:rsidP="008E7300">
      <w:pPr>
        <w:pStyle w:val="BodyText"/>
        <w:spacing w:before="1" w:after="0"/>
        <w:ind w:left="832" w:right="114" w:hanging="720"/>
        <w:jc w:val="both"/>
      </w:pPr>
      <w:r w:rsidRPr="007A2A99">
        <w:rPr>
          <w:b/>
          <w:w w:val="105"/>
        </w:rPr>
        <w:t xml:space="preserve">3.0      </w:t>
      </w:r>
      <w:r w:rsidRPr="007A2A99">
        <w:rPr>
          <w:b/>
          <w:w w:val="105"/>
        </w:rPr>
        <w:tab/>
        <w:t xml:space="preserve">QUANTITIES:   </w:t>
      </w:r>
      <w:r w:rsidRPr="007A2A99">
        <w:rPr>
          <w:w w:val="105"/>
        </w:rPr>
        <w:t>The quantities shown on this request are based on estimated needs.   The County reserves the</w:t>
      </w:r>
      <w:r w:rsidRPr="007A2A99">
        <w:rPr>
          <w:spacing w:val="1"/>
          <w:w w:val="105"/>
        </w:rPr>
        <w:t xml:space="preserve"> </w:t>
      </w:r>
      <w:r w:rsidRPr="007A2A99">
        <w:rPr>
          <w:w w:val="105"/>
        </w:rPr>
        <w:t>right to</w:t>
      </w:r>
      <w:r w:rsidRPr="007A2A99">
        <w:rPr>
          <w:spacing w:val="1"/>
          <w:w w:val="105"/>
        </w:rPr>
        <w:t xml:space="preserve"> </w:t>
      </w:r>
      <w:r w:rsidRPr="007A2A99">
        <w:rPr>
          <w:w w:val="105"/>
        </w:rPr>
        <w:t>increase</w:t>
      </w:r>
      <w:r w:rsidRPr="007A2A99">
        <w:rPr>
          <w:spacing w:val="2"/>
          <w:w w:val="105"/>
        </w:rPr>
        <w:t xml:space="preserve"> </w:t>
      </w:r>
      <w:r w:rsidRPr="007A2A99">
        <w:rPr>
          <w:w w:val="105"/>
        </w:rPr>
        <w:t>or decrease</w:t>
      </w:r>
      <w:r w:rsidRPr="007A2A99">
        <w:rPr>
          <w:spacing w:val="1"/>
          <w:w w:val="105"/>
        </w:rPr>
        <w:t xml:space="preserve"> </w:t>
      </w:r>
      <w:r w:rsidRPr="007A2A99">
        <w:rPr>
          <w:w w:val="105"/>
        </w:rPr>
        <w:t>quantities</w:t>
      </w:r>
      <w:r w:rsidRPr="007A2A99">
        <w:rPr>
          <w:spacing w:val="1"/>
          <w:w w:val="105"/>
        </w:rPr>
        <w:t xml:space="preserve"> </w:t>
      </w:r>
      <w:r w:rsidRPr="007A2A99">
        <w:rPr>
          <w:w w:val="105"/>
        </w:rPr>
        <w:t>to</w:t>
      </w:r>
      <w:r w:rsidRPr="007A2A99">
        <w:rPr>
          <w:spacing w:val="1"/>
          <w:w w:val="105"/>
        </w:rPr>
        <w:t xml:space="preserve"> </w:t>
      </w:r>
      <w:r w:rsidRPr="007A2A99">
        <w:rPr>
          <w:w w:val="105"/>
        </w:rPr>
        <w:t>meet</w:t>
      </w:r>
      <w:r w:rsidRPr="007A2A99">
        <w:rPr>
          <w:spacing w:val="1"/>
          <w:w w:val="105"/>
        </w:rPr>
        <w:t xml:space="preserve"> </w:t>
      </w:r>
      <w:r w:rsidRPr="007A2A99">
        <w:rPr>
          <w:w w:val="105"/>
        </w:rPr>
        <w:t>actual needs.</w:t>
      </w:r>
    </w:p>
    <w:p w14:paraId="10F6DE3F" w14:textId="77777777" w:rsidR="00B65E1A" w:rsidRPr="007A2A99" w:rsidRDefault="00B65E1A" w:rsidP="008E7300">
      <w:pPr>
        <w:pStyle w:val="BodyText"/>
        <w:spacing w:before="2" w:after="0"/>
      </w:pPr>
    </w:p>
    <w:p w14:paraId="59603878" w14:textId="77777777" w:rsidR="007A2A99" w:rsidRPr="007A2A99" w:rsidRDefault="00B65E1A" w:rsidP="008E7300">
      <w:pPr>
        <w:pStyle w:val="ListParagraph"/>
        <w:widowControl w:val="0"/>
        <w:numPr>
          <w:ilvl w:val="0"/>
          <w:numId w:val="3"/>
        </w:numPr>
        <w:tabs>
          <w:tab w:val="left" w:pos="832"/>
        </w:tabs>
        <w:overflowPunct/>
        <w:adjustRightInd/>
        <w:ind w:left="810" w:right="111" w:hanging="720"/>
        <w:jc w:val="both"/>
        <w:textAlignment w:val="auto"/>
        <w:rPr>
          <w:b/>
        </w:rPr>
      </w:pPr>
      <w:r w:rsidRPr="007A2A99">
        <w:rPr>
          <w:b/>
          <w:w w:val="105"/>
        </w:rPr>
        <w:t>PRICING AND DISCOUNT:</w:t>
      </w:r>
      <w:r w:rsidRPr="007A2A99">
        <w:rPr>
          <w:b/>
          <w:spacing w:val="1"/>
          <w:w w:val="105"/>
        </w:rPr>
        <w:t xml:space="preserve"> </w:t>
      </w:r>
      <w:r w:rsidRPr="007A2A99">
        <w:rPr>
          <w:w w:val="105"/>
        </w:rPr>
        <w:t xml:space="preserve">Sauk County qualifies for governmental discounts; unit prices shall reflect </w:t>
      </w:r>
    </w:p>
    <w:p w14:paraId="69B8D034" w14:textId="19337143" w:rsidR="00B65E1A" w:rsidRPr="007A2A99" w:rsidRDefault="007A2A99" w:rsidP="008E7300">
      <w:pPr>
        <w:pStyle w:val="ListParagraph"/>
        <w:widowControl w:val="0"/>
        <w:tabs>
          <w:tab w:val="left" w:pos="832"/>
        </w:tabs>
        <w:overflowPunct/>
        <w:adjustRightInd/>
        <w:ind w:left="476" w:right="111"/>
        <w:jc w:val="both"/>
        <w:textAlignment w:val="auto"/>
        <w:rPr>
          <w:b/>
        </w:rPr>
      </w:pPr>
      <w:r>
        <w:rPr>
          <w:b/>
          <w:w w:val="105"/>
        </w:rPr>
        <w:t xml:space="preserve">    </w:t>
      </w:r>
      <w:r>
        <w:rPr>
          <w:w w:val="105"/>
        </w:rPr>
        <w:t xml:space="preserve">  </w:t>
      </w:r>
      <w:r w:rsidR="00B65E1A" w:rsidRPr="007A2A99">
        <w:rPr>
          <w:w w:val="105"/>
        </w:rPr>
        <w:t>these</w:t>
      </w:r>
      <w:r w:rsidR="00B65E1A" w:rsidRPr="007A2A99">
        <w:rPr>
          <w:spacing w:val="1"/>
          <w:w w:val="105"/>
        </w:rPr>
        <w:t xml:space="preserve"> </w:t>
      </w:r>
      <w:r w:rsidR="00B65E1A" w:rsidRPr="007A2A99">
        <w:rPr>
          <w:w w:val="105"/>
        </w:rPr>
        <w:t>discounts.</w:t>
      </w:r>
    </w:p>
    <w:p w14:paraId="7218595E" w14:textId="77777777" w:rsidR="00B65E1A" w:rsidRPr="007A2A99" w:rsidRDefault="00B65E1A" w:rsidP="008E7300">
      <w:pPr>
        <w:pStyle w:val="BodyText"/>
        <w:spacing w:before="2" w:after="0"/>
      </w:pPr>
    </w:p>
    <w:p w14:paraId="653FF752" w14:textId="1E45D58B" w:rsidR="00B65E1A" w:rsidRPr="007B0843" w:rsidRDefault="00B65E1A" w:rsidP="008E7300">
      <w:pPr>
        <w:pStyle w:val="ListParagraph"/>
        <w:widowControl w:val="0"/>
        <w:numPr>
          <w:ilvl w:val="0"/>
          <w:numId w:val="3"/>
        </w:numPr>
        <w:tabs>
          <w:tab w:val="left" w:pos="832"/>
        </w:tabs>
        <w:overflowPunct/>
        <w:adjustRightInd/>
        <w:spacing w:before="75"/>
        <w:ind w:left="810" w:right="111" w:hanging="720"/>
        <w:jc w:val="both"/>
        <w:textAlignment w:val="auto"/>
        <w:rPr>
          <w:b/>
        </w:rPr>
      </w:pPr>
      <w:r w:rsidRPr="007B0843">
        <w:rPr>
          <w:b/>
          <w:w w:val="105"/>
        </w:rPr>
        <w:t>ACCEPTANCE-REJECTION:</w:t>
      </w:r>
      <w:r w:rsidRPr="007B0843">
        <w:rPr>
          <w:b/>
          <w:spacing w:val="1"/>
          <w:w w:val="105"/>
        </w:rPr>
        <w:t xml:space="preserve"> </w:t>
      </w:r>
      <w:r w:rsidRPr="007B0843">
        <w:rPr>
          <w:w w:val="105"/>
        </w:rPr>
        <w:t>Sauk County reserves the rig</w:t>
      </w:r>
      <w:r w:rsidR="007B0843" w:rsidRPr="007B0843">
        <w:rPr>
          <w:w w:val="105"/>
        </w:rPr>
        <w:t>ht</w:t>
      </w:r>
      <w:r w:rsidRPr="007B0843">
        <w:rPr>
          <w:w w:val="105"/>
        </w:rPr>
        <w:t xml:space="preserve"> to accept or reject any or all </w:t>
      </w:r>
      <w:r w:rsidR="007B0843" w:rsidRPr="007B0843">
        <w:rPr>
          <w:w w:val="105"/>
        </w:rPr>
        <w:t>Proposals</w:t>
      </w:r>
      <w:r w:rsidRPr="007B0843">
        <w:rPr>
          <w:w w:val="105"/>
        </w:rPr>
        <w:t xml:space="preserve">, to waive </w:t>
      </w:r>
      <w:r w:rsidR="007A2A99" w:rsidRPr="007B0843">
        <w:rPr>
          <w:b/>
          <w:w w:val="105"/>
        </w:rPr>
        <w:tab/>
      </w:r>
      <w:r w:rsidRPr="007B0843">
        <w:rPr>
          <w:w w:val="105"/>
        </w:rPr>
        <w:t>any</w:t>
      </w:r>
      <w:r w:rsidRPr="007B0843">
        <w:rPr>
          <w:spacing w:val="1"/>
          <w:w w:val="105"/>
        </w:rPr>
        <w:t xml:space="preserve"> </w:t>
      </w:r>
      <w:r w:rsidR="007A2A99" w:rsidRPr="007B0843">
        <w:rPr>
          <w:b/>
          <w:w w:val="105"/>
        </w:rPr>
        <w:tab/>
      </w:r>
      <w:r w:rsidRPr="007B0843">
        <w:rPr>
          <w:w w:val="105"/>
        </w:rPr>
        <w:t xml:space="preserve">technicality in any </w:t>
      </w:r>
      <w:r w:rsidR="007B0843" w:rsidRPr="007B0843">
        <w:rPr>
          <w:w w:val="105"/>
        </w:rPr>
        <w:t>Proposal</w:t>
      </w:r>
      <w:r w:rsidRPr="007B0843">
        <w:rPr>
          <w:w w:val="105"/>
        </w:rPr>
        <w:t xml:space="preserve"> submitted, and to accept any part of a </w:t>
      </w:r>
      <w:r w:rsidR="00226A16" w:rsidRPr="007B0843">
        <w:rPr>
          <w:w w:val="105"/>
        </w:rPr>
        <w:t>Proposal</w:t>
      </w:r>
      <w:r w:rsidRPr="007B0843">
        <w:rPr>
          <w:w w:val="105"/>
        </w:rPr>
        <w:t xml:space="preserve"> as deemed to be in the best interests of </w:t>
      </w:r>
      <w:r w:rsidR="007A2A99" w:rsidRPr="007B0843">
        <w:rPr>
          <w:w w:val="105"/>
        </w:rPr>
        <w:tab/>
      </w:r>
      <w:r w:rsidRPr="007B0843">
        <w:rPr>
          <w:w w:val="105"/>
        </w:rPr>
        <w:t>Sauk</w:t>
      </w:r>
      <w:r w:rsidR="007A2A99" w:rsidRPr="007B0843">
        <w:rPr>
          <w:w w:val="105"/>
        </w:rPr>
        <w:t xml:space="preserve"> </w:t>
      </w:r>
      <w:r w:rsidR="007A2A99" w:rsidRPr="007B0843">
        <w:rPr>
          <w:w w:val="105"/>
        </w:rPr>
        <w:tab/>
      </w:r>
      <w:r w:rsidRPr="007B0843">
        <w:rPr>
          <w:w w:val="105"/>
        </w:rPr>
        <w:t>County.</w:t>
      </w:r>
    </w:p>
    <w:p w14:paraId="61FFE0B0" w14:textId="77777777" w:rsidR="00B65E1A" w:rsidRPr="007A2A99" w:rsidRDefault="00B65E1A" w:rsidP="008E7300">
      <w:pPr>
        <w:pStyle w:val="BodyText"/>
        <w:spacing w:before="3" w:after="0"/>
      </w:pPr>
    </w:p>
    <w:p w14:paraId="305BA4A4" w14:textId="150523CA" w:rsidR="00B65E1A" w:rsidRPr="007A2A99" w:rsidRDefault="00B65E1A" w:rsidP="008E7300">
      <w:pPr>
        <w:pStyle w:val="ListParagraph"/>
        <w:widowControl w:val="0"/>
        <w:numPr>
          <w:ilvl w:val="1"/>
          <w:numId w:val="3"/>
        </w:numPr>
        <w:tabs>
          <w:tab w:val="left" w:pos="1552"/>
        </w:tabs>
        <w:overflowPunct/>
        <w:adjustRightInd/>
        <w:spacing w:before="1"/>
        <w:ind w:left="1552" w:right="111" w:hanging="742"/>
        <w:jc w:val="both"/>
        <w:textAlignment w:val="auto"/>
      </w:pPr>
      <w:r w:rsidRPr="007A2A99">
        <w:rPr>
          <w:w w:val="105"/>
        </w:rPr>
        <w:t>Bids MUST be date stamped by Sauk County Clerk, 505 Broadway</w:t>
      </w:r>
      <w:r w:rsidR="00F51F5C">
        <w:rPr>
          <w:w w:val="105"/>
        </w:rPr>
        <w:t xml:space="preserve"> St</w:t>
      </w:r>
      <w:r w:rsidRPr="007A2A99">
        <w:rPr>
          <w:w w:val="105"/>
        </w:rPr>
        <w:t>, Room 144, Baraboo, WI  53913, on</w:t>
      </w:r>
      <w:r w:rsidRPr="007A2A99">
        <w:rPr>
          <w:spacing w:val="1"/>
          <w:w w:val="105"/>
        </w:rPr>
        <w:t xml:space="preserve"> </w:t>
      </w:r>
      <w:r w:rsidRPr="007A2A99">
        <w:rPr>
          <w:w w:val="105"/>
        </w:rPr>
        <w:t>or before the date and time that the Bid is due.</w:t>
      </w:r>
      <w:r w:rsidRPr="007A2A99">
        <w:rPr>
          <w:spacing w:val="1"/>
          <w:w w:val="105"/>
        </w:rPr>
        <w:t xml:space="preserve"> </w:t>
      </w:r>
      <w:r w:rsidRPr="007A2A99">
        <w:rPr>
          <w:w w:val="105"/>
        </w:rPr>
        <w:t>Bids dated and time stamped in another office will be</w:t>
      </w:r>
      <w:r w:rsidRPr="007A2A99">
        <w:rPr>
          <w:spacing w:val="1"/>
          <w:w w:val="105"/>
        </w:rPr>
        <w:t xml:space="preserve"> </w:t>
      </w:r>
      <w:r w:rsidRPr="007A2A99">
        <w:rPr>
          <w:w w:val="105"/>
        </w:rPr>
        <w:t>rejected.</w:t>
      </w:r>
      <w:r w:rsidRPr="007A2A99">
        <w:rPr>
          <w:spacing w:val="1"/>
          <w:w w:val="105"/>
        </w:rPr>
        <w:t xml:space="preserve"> </w:t>
      </w:r>
      <w:r w:rsidRPr="007A2A99">
        <w:rPr>
          <w:w w:val="105"/>
        </w:rPr>
        <w:t>Receipt of a Bid by the mail system does not constitute receipt of a Bid by the County Clerk's</w:t>
      </w:r>
      <w:r w:rsidRPr="007A2A99">
        <w:rPr>
          <w:spacing w:val="1"/>
          <w:w w:val="105"/>
        </w:rPr>
        <w:t xml:space="preserve"> </w:t>
      </w:r>
      <w:r w:rsidRPr="007A2A99">
        <w:rPr>
          <w:w w:val="105"/>
        </w:rPr>
        <w:t>office.</w:t>
      </w:r>
    </w:p>
    <w:p w14:paraId="46C80636" w14:textId="77777777" w:rsidR="00B65E1A" w:rsidRPr="007A2A99" w:rsidRDefault="00B65E1A" w:rsidP="008E7300">
      <w:pPr>
        <w:pStyle w:val="BodyText"/>
        <w:spacing w:before="10" w:after="0"/>
      </w:pPr>
    </w:p>
    <w:p w14:paraId="02A32F45" w14:textId="6B53CB57" w:rsidR="00B65E1A" w:rsidRPr="007A2A99" w:rsidRDefault="00B65E1A" w:rsidP="008E7300">
      <w:pPr>
        <w:pStyle w:val="ListParagraph"/>
        <w:widowControl w:val="0"/>
        <w:numPr>
          <w:ilvl w:val="1"/>
          <w:numId w:val="3"/>
        </w:numPr>
        <w:tabs>
          <w:tab w:val="left" w:pos="1552"/>
        </w:tabs>
        <w:overflowPunct/>
        <w:adjustRightInd/>
        <w:spacing w:before="1"/>
        <w:ind w:left="1552" w:right="107" w:hanging="742"/>
        <w:jc w:val="both"/>
        <w:textAlignment w:val="auto"/>
      </w:pPr>
      <w:r w:rsidRPr="007A2A99">
        <w:rPr>
          <w:w w:val="105"/>
        </w:rPr>
        <w:t>Bids shall be submitted on company letterhead and signed by an officer of the company.</w:t>
      </w:r>
      <w:r w:rsidRPr="007A2A99">
        <w:rPr>
          <w:spacing w:val="1"/>
          <w:w w:val="105"/>
        </w:rPr>
        <w:t xml:space="preserve"> </w:t>
      </w:r>
      <w:r w:rsidRPr="007A2A99">
        <w:rPr>
          <w:w w:val="105"/>
        </w:rPr>
        <w:t>Mark sealed</w:t>
      </w:r>
      <w:r w:rsidRPr="007A2A99">
        <w:rPr>
          <w:spacing w:val="1"/>
          <w:w w:val="105"/>
        </w:rPr>
        <w:t xml:space="preserve"> </w:t>
      </w:r>
      <w:r w:rsidRPr="007A2A99">
        <w:rPr>
          <w:w w:val="105"/>
        </w:rPr>
        <w:t>envelope:</w:t>
      </w:r>
      <w:r w:rsidRPr="007A2A99">
        <w:rPr>
          <w:spacing w:val="7"/>
          <w:w w:val="105"/>
        </w:rPr>
        <w:t xml:space="preserve"> </w:t>
      </w:r>
      <w:r w:rsidRPr="007A2A99">
        <w:rPr>
          <w:b/>
          <w:w w:val="105"/>
        </w:rPr>
        <w:t>"</w:t>
      </w:r>
      <w:r w:rsidRPr="007A2A99">
        <w:rPr>
          <w:b/>
          <w:spacing w:val="26"/>
          <w:w w:val="105"/>
        </w:rPr>
        <w:t xml:space="preserve"> </w:t>
      </w:r>
      <w:r w:rsidR="009F6565" w:rsidRPr="009F6565">
        <w:rPr>
          <w:rFonts w:ascii="Arial Black" w:hAnsi="Arial Black"/>
          <w:b/>
          <w:i/>
        </w:rPr>
        <w:t>Security Camera and Paging system upgrade</w:t>
      </w:r>
      <w:r w:rsidR="009F6565" w:rsidRPr="007A2A99">
        <w:rPr>
          <w:b/>
          <w:w w:val="105"/>
        </w:rPr>
        <w:t xml:space="preserve"> </w:t>
      </w:r>
      <w:r w:rsidRPr="007A2A99">
        <w:rPr>
          <w:b/>
          <w:w w:val="105"/>
        </w:rPr>
        <w:t>"</w:t>
      </w:r>
      <w:r w:rsidRPr="007A2A99">
        <w:rPr>
          <w:w w:val="105"/>
        </w:rPr>
        <w:t xml:space="preserve"> alongside the County’s address information.</w:t>
      </w:r>
    </w:p>
    <w:p w14:paraId="13949736" w14:textId="77777777" w:rsidR="007A2A99" w:rsidRPr="007A2A99" w:rsidRDefault="007A2A99" w:rsidP="008E7300">
      <w:pPr>
        <w:pStyle w:val="BodyText"/>
        <w:spacing w:after="0"/>
        <w:ind w:left="832" w:right="110" w:hanging="720"/>
        <w:jc w:val="both"/>
      </w:pPr>
    </w:p>
    <w:p w14:paraId="754572AB" w14:textId="5FFCC84A" w:rsidR="00B65E1A" w:rsidRPr="007A2A99" w:rsidRDefault="00B65E1A" w:rsidP="008E7300">
      <w:pPr>
        <w:pStyle w:val="BodyText"/>
        <w:spacing w:after="0"/>
        <w:ind w:left="832" w:right="111" w:hanging="720"/>
        <w:jc w:val="both"/>
        <w:rPr>
          <w:w w:val="105"/>
        </w:rPr>
      </w:pPr>
      <w:r w:rsidRPr="007A2A99">
        <w:rPr>
          <w:b/>
          <w:w w:val="105"/>
        </w:rPr>
        <w:t xml:space="preserve">7.0  </w:t>
      </w:r>
      <w:r w:rsidRPr="007A2A99">
        <w:rPr>
          <w:b/>
          <w:spacing w:val="1"/>
          <w:w w:val="105"/>
        </w:rPr>
        <w:t xml:space="preserve"> </w:t>
      </w:r>
      <w:r w:rsidRPr="007A2A99">
        <w:rPr>
          <w:b/>
          <w:spacing w:val="1"/>
          <w:w w:val="105"/>
        </w:rPr>
        <w:tab/>
      </w:r>
      <w:r w:rsidRPr="007A2A99">
        <w:rPr>
          <w:b/>
          <w:w w:val="105"/>
        </w:rPr>
        <w:t xml:space="preserve">ORDERING:  </w:t>
      </w:r>
      <w:r w:rsidR="007B0843" w:rsidRPr="007B0843">
        <w:rPr>
          <w:bCs/>
          <w:w w:val="105"/>
        </w:rPr>
        <w:t>If applicable,</w:t>
      </w:r>
      <w:r w:rsidR="007B0843">
        <w:rPr>
          <w:b/>
          <w:w w:val="105"/>
        </w:rPr>
        <w:t xml:space="preserve"> </w:t>
      </w:r>
      <w:r w:rsidRPr="007A2A99">
        <w:rPr>
          <w:w w:val="105"/>
        </w:rPr>
        <w:t>Purchase order shall be placed directly to the vendor by an authorized agency.  No other purchase</w:t>
      </w:r>
      <w:r w:rsidRPr="007A2A99">
        <w:rPr>
          <w:spacing w:val="1"/>
          <w:w w:val="105"/>
        </w:rPr>
        <w:t xml:space="preserve"> </w:t>
      </w:r>
      <w:r w:rsidRPr="007A2A99">
        <w:rPr>
          <w:w w:val="105"/>
        </w:rPr>
        <w:t>orders are</w:t>
      </w:r>
      <w:r w:rsidRPr="007A2A99">
        <w:rPr>
          <w:spacing w:val="1"/>
          <w:w w:val="105"/>
        </w:rPr>
        <w:t xml:space="preserve"> </w:t>
      </w:r>
      <w:r w:rsidRPr="007A2A99">
        <w:rPr>
          <w:w w:val="105"/>
        </w:rPr>
        <w:t>authorized.</w:t>
      </w:r>
    </w:p>
    <w:p w14:paraId="08BF4F6F" w14:textId="77777777" w:rsidR="007A2A99" w:rsidRPr="007A2A99" w:rsidRDefault="007A2A99" w:rsidP="008E7300">
      <w:pPr>
        <w:pStyle w:val="BodyText"/>
        <w:spacing w:after="0"/>
        <w:ind w:left="832" w:right="111" w:hanging="720"/>
        <w:jc w:val="both"/>
      </w:pPr>
    </w:p>
    <w:p w14:paraId="1ABFE1D5" w14:textId="7A26A51C" w:rsidR="00B65E1A" w:rsidRPr="007A2A99" w:rsidRDefault="00B65E1A" w:rsidP="008E7300">
      <w:pPr>
        <w:pStyle w:val="BodyText"/>
        <w:spacing w:before="1" w:after="0"/>
        <w:ind w:left="832" w:right="106" w:hanging="720"/>
        <w:jc w:val="both"/>
      </w:pPr>
      <w:r w:rsidRPr="007A2A99">
        <w:rPr>
          <w:b/>
          <w:w w:val="105"/>
        </w:rPr>
        <w:t xml:space="preserve">8.0    </w:t>
      </w:r>
      <w:r w:rsidRPr="007A2A99">
        <w:rPr>
          <w:b/>
          <w:spacing w:val="1"/>
          <w:w w:val="105"/>
        </w:rPr>
        <w:t xml:space="preserve"> </w:t>
      </w:r>
      <w:r w:rsidRPr="007A2A99">
        <w:rPr>
          <w:b/>
          <w:spacing w:val="1"/>
          <w:w w:val="105"/>
        </w:rPr>
        <w:tab/>
      </w:r>
      <w:r w:rsidRPr="007A2A99">
        <w:rPr>
          <w:b/>
          <w:w w:val="105"/>
        </w:rPr>
        <w:t xml:space="preserve">PAYMENT TERMS:  </w:t>
      </w:r>
      <w:r w:rsidR="00606280">
        <w:rPr>
          <w:w w:val="105"/>
        </w:rPr>
        <w:t xml:space="preserve">Payment terms shall be specified in the proposal documents.  Sauk County shall have 45 days from the date of invoice to make payments required under the proposal. </w:t>
      </w:r>
    </w:p>
    <w:p w14:paraId="4E476D2A" w14:textId="77777777" w:rsidR="00B65E1A" w:rsidRPr="007A2A99" w:rsidRDefault="00B65E1A" w:rsidP="008E7300">
      <w:pPr>
        <w:pStyle w:val="BodyText"/>
        <w:spacing w:before="3" w:after="0"/>
      </w:pPr>
    </w:p>
    <w:p w14:paraId="2E76D31C" w14:textId="77777777" w:rsidR="007A2A99" w:rsidRPr="007A2A99" w:rsidRDefault="00B65E1A" w:rsidP="008E7300">
      <w:pPr>
        <w:pStyle w:val="ListParagraph"/>
        <w:widowControl w:val="0"/>
        <w:numPr>
          <w:ilvl w:val="0"/>
          <w:numId w:val="4"/>
        </w:numPr>
        <w:tabs>
          <w:tab w:val="left" w:pos="832"/>
        </w:tabs>
        <w:overflowPunct/>
        <w:adjustRightInd/>
        <w:ind w:left="900" w:right="109" w:hanging="786"/>
        <w:jc w:val="both"/>
        <w:textAlignment w:val="auto"/>
        <w:rPr>
          <w:b/>
        </w:rPr>
      </w:pPr>
      <w:r w:rsidRPr="007A2A99">
        <w:rPr>
          <w:b/>
          <w:w w:val="105"/>
        </w:rPr>
        <w:t>TAXES:</w:t>
      </w:r>
      <w:r w:rsidRPr="007A2A99">
        <w:rPr>
          <w:b/>
          <w:spacing w:val="1"/>
          <w:w w:val="105"/>
        </w:rPr>
        <w:t xml:space="preserve"> </w:t>
      </w:r>
      <w:r w:rsidRPr="007A2A99">
        <w:rPr>
          <w:w w:val="105"/>
        </w:rPr>
        <w:t xml:space="preserve">Sauk County and its agencies are exempt from payment of all federal tax and Wisconsin state and </w:t>
      </w:r>
      <w:r w:rsidR="007A2A99">
        <w:rPr>
          <w:w w:val="105"/>
        </w:rPr>
        <w:t xml:space="preserve">   </w:t>
      </w:r>
    </w:p>
    <w:p w14:paraId="1BDC7027" w14:textId="77777777" w:rsidR="007A2A99" w:rsidRDefault="007A2A99" w:rsidP="008E7300">
      <w:pPr>
        <w:pStyle w:val="ListParagraph"/>
        <w:widowControl w:val="0"/>
        <w:tabs>
          <w:tab w:val="left" w:pos="832"/>
        </w:tabs>
        <w:overflowPunct/>
        <w:adjustRightInd/>
        <w:ind w:left="474" w:right="109"/>
        <w:jc w:val="both"/>
        <w:textAlignment w:val="auto"/>
        <w:rPr>
          <w:w w:val="105"/>
        </w:rPr>
      </w:pPr>
      <w:r>
        <w:rPr>
          <w:b/>
          <w:w w:val="105"/>
        </w:rPr>
        <w:t xml:space="preserve">      </w:t>
      </w:r>
      <w:r>
        <w:rPr>
          <w:w w:val="105"/>
        </w:rPr>
        <w:t xml:space="preserve"> </w:t>
      </w:r>
      <w:r w:rsidRPr="007A2A99">
        <w:rPr>
          <w:w w:val="105"/>
        </w:rPr>
        <w:t>L</w:t>
      </w:r>
      <w:r w:rsidR="00B65E1A" w:rsidRPr="007A2A99">
        <w:rPr>
          <w:w w:val="105"/>
        </w:rPr>
        <w:t>ocal</w:t>
      </w:r>
      <w:r>
        <w:rPr>
          <w:spacing w:val="1"/>
          <w:w w:val="105"/>
        </w:rPr>
        <w:t xml:space="preserve"> t</w:t>
      </w:r>
      <w:r w:rsidR="00B65E1A" w:rsidRPr="007A2A99">
        <w:rPr>
          <w:w w:val="105"/>
        </w:rPr>
        <w:t>axes</w:t>
      </w:r>
      <w:r w:rsidR="00B65E1A" w:rsidRPr="007A2A99">
        <w:rPr>
          <w:spacing w:val="-1"/>
          <w:w w:val="105"/>
        </w:rPr>
        <w:t xml:space="preserve"> </w:t>
      </w:r>
      <w:r w:rsidR="00B65E1A" w:rsidRPr="007A2A99">
        <w:rPr>
          <w:w w:val="105"/>
        </w:rPr>
        <w:t>on its</w:t>
      </w:r>
      <w:r w:rsidR="00B65E1A" w:rsidRPr="007A2A99">
        <w:rPr>
          <w:spacing w:val="-1"/>
          <w:w w:val="105"/>
        </w:rPr>
        <w:t xml:space="preserve"> </w:t>
      </w:r>
      <w:r w:rsidR="00B65E1A" w:rsidRPr="007A2A99">
        <w:rPr>
          <w:w w:val="105"/>
        </w:rPr>
        <w:t>purchases</w:t>
      </w:r>
      <w:r w:rsidR="00B65E1A" w:rsidRPr="007A2A99">
        <w:rPr>
          <w:spacing w:val="-1"/>
          <w:w w:val="105"/>
        </w:rPr>
        <w:t xml:space="preserve"> </w:t>
      </w:r>
      <w:r w:rsidR="00B65E1A" w:rsidRPr="007A2A99">
        <w:rPr>
          <w:w w:val="105"/>
        </w:rPr>
        <w:t>except</w:t>
      </w:r>
      <w:r w:rsidR="00B65E1A" w:rsidRPr="007A2A99">
        <w:rPr>
          <w:spacing w:val="-1"/>
          <w:w w:val="105"/>
        </w:rPr>
        <w:t xml:space="preserve"> </w:t>
      </w:r>
      <w:r w:rsidR="00B65E1A" w:rsidRPr="007A2A99">
        <w:rPr>
          <w:w w:val="105"/>
        </w:rPr>
        <w:t>Wisconsin excise tax</w:t>
      </w:r>
      <w:r w:rsidR="00B65E1A" w:rsidRPr="007A2A99">
        <w:rPr>
          <w:spacing w:val="1"/>
          <w:w w:val="105"/>
        </w:rPr>
        <w:t xml:space="preserve"> </w:t>
      </w:r>
      <w:r w:rsidR="00B65E1A" w:rsidRPr="007A2A99">
        <w:rPr>
          <w:w w:val="105"/>
        </w:rPr>
        <w:t>as</w:t>
      </w:r>
      <w:r w:rsidR="00B65E1A" w:rsidRPr="007A2A99">
        <w:rPr>
          <w:spacing w:val="-1"/>
          <w:w w:val="105"/>
        </w:rPr>
        <w:t xml:space="preserve"> </w:t>
      </w:r>
      <w:r w:rsidR="00B65E1A" w:rsidRPr="007A2A99">
        <w:rPr>
          <w:w w:val="105"/>
        </w:rPr>
        <w:t>described below which is</w:t>
      </w:r>
      <w:r w:rsidR="00B65E1A" w:rsidRPr="007A2A99">
        <w:rPr>
          <w:spacing w:val="-1"/>
          <w:w w:val="105"/>
        </w:rPr>
        <w:t xml:space="preserve"> </w:t>
      </w:r>
      <w:r w:rsidR="00B65E1A" w:rsidRPr="007A2A99">
        <w:rPr>
          <w:w w:val="105"/>
        </w:rPr>
        <w:t xml:space="preserve">excepted by State </w:t>
      </w:r>
    </w:p>
    <w:p w14:paraId="2533B45C" w14:textId="72C74CA6" w:rsidR="00B65E1A" w:rsidRPr="007A2A99" w:rsidRDefault="007A2A99" w:rsidP="008E7300">
      <w:pPr>
        <w:pStyle w:val="ListParagraph"/>
        <w:widowControl w:val="0"/>
        <w:tabs>
          <w:tab w:val="left" w:pos="832"/>
        </w:tabs>
        <w:overflowPunct/>
        <w:adjustRightInd/>
        <w:ind w:left="474" w:right="109"/>
        <w:jc w:val="both"/>
        <w:textAlignment w:val="auto"/>
        <w:rPr>
          <w:b/>
        </w:rPr>
      </w:pPr>
      <w:r>
        <w:rPr>
          <w:w w:val="105"/>
        </w:rPr>
        <w:tab/>
      </w:r>
      <w:r w:rsidR="00B65E1A" w:rsidRPr="007A2A99">
        <w:rPr>
          <w:w w:val="105"/>
        </w:rPr>
        <w:t>Statutes.</w:t>
      </w:r>
    </w:p>
    <w:p w14:paraId="4B9AE791" w14:textId="77777777" w:rsidR="00B65E1A" w:rsidRPr="007A2A99" w:rsidRDefault="00B65E1A" w:rsidP="008E7300">
      <w:pPr>
        <w:pStyle w:val="BodyText"/>
        <w:spacing w:before="9" w:after="0"/>
      </w:pPr>
    </w:p>
    <w:p w14:paraId="10B27DB8" w14:textId="77777777" w:rsidR="00B65E1A" w:rsidRPr="007A2A99" w:rsidRDefault="00B65E1A" w:rsidP="008E7300">
      <w:pPr>
        <w:pStyle w:val="ListParagraph"/>
        <w:widowControl w:val="0"/>
        <w:numPr>
          <w:ilvl w:val="1"/>
          <w:numId w:val="4"/>
        </w:numPr>
        <w:tabs>
          <w:tab w:val="left" w:pos="1552"/>
        </w:tabs>
        <w:overflowPunct/>
        <w:adjustRightInd/>
        <w:ind w:right="111"/>
        <w:jc w:val="both"/>
        <w:textAlignment w:val="auto"/>
      </w:pPr>
      <w:r w:rsidRPr="007A2A99">
        <w:rPr>
          <w:w w:val="105"/>
        </w:rPr>
        <w:t>Sauk County, including all its agencies, is required to pay the Wisconsin excise or occupation tax on its</w:t>
      </w:r>
      <w:r w:rsidRPr="007A2A99">
        <w:rPr>
          <w:spacing w:val="1"/>
          <w:w w:val="105"/>
        </w:rPr>
        <w:t xml:space="preserve"> </w:t>
      </w:r>
      <w:r w:rsidRPr="007A2A99">
        <w:rPr>
          <w:w w:val="105"/>
        </w:rPr>
        <w:t>purchase of beer, liquor, wine, cigarettes, tobacco products, motor vehicle fuel, and general aviation fuel.</w:t>
      </w:r>
      <w:r w:rsidRPr="007A2A99">
        <w:rPr>
          <w:spacing w:val="1"/>
          <w:w w:val="105"/>
        </w:rPr>
        <w:t xml:space="preserve"> </w:t>
      </w:r>
      <w:r w:rsidRPr="007A2A99">
        <w:rPr>
          <w:w w:val="105"/>
        </w:rPr>
        <w:t>However, it is exempt from payment of Wisconsin sales or use tax on its purchases.</w:t>
      </w:r>
      <w:r w:rsidRPr="007A2A99">
        <w:rPr>
          <w:spacing w:val="1"/>
          <w:w w:val="105"/>
        </w:rPr>
        <w:t xml:space="preserve"> </w:t>
      </w:r>
      <w:r w:rsidRPr="007A2A99">
        <w:rPr>
          <w:w w:val="105"/>
        </w:rPr>
        <w:t>Sauk County may be</w:t>
      </w:r>
      <w:r w:rsidRPr="007A2A99">
        <w:rPr>
          <w:spacing w:val="-47"/>
          <w:w w:val="105"/>
        </w:rPr>
        <w:t xml:space="preserve"> </w:t>
      </w:r>
      <w:r w:rsidRPr="007A2A99">
        <w:rPr>
          <w:w w:val="105"/>
        </w:rPr>
        <w:t>subject</w:t>
      </w:r>
      <w:r w:rsidRPr="007A2A99">
        <w:rPr>
          <w:spacing w:val="-1"/>
          <w:w w:val="105"/>
        </w:rPr>
        <w:t xml:space="preserve"> </w:t>
      </w:r>
      <w:r w:rsidRPr="007A2A99">
        <w:rPr>
          <w:w w:val="105"/>
        </w:rPr>
        <w:t>to other states'</w:t>
      </w:r>
      <w:r w:rsidRPr="007A2A99">
        <w:rPr>
          <w:spacing w:val="-1"/>
          <w:w w:val="105"/>
        </w:rPr>
        <w:t xml:space="preserve"> </w:t>
      </w:r>
      <w:r w:rsidRPr="007A2A99">
        <w:rPr>
          <w:w w:val="105"/>
        </w:rPr>
        <w:t>taxes on its purchases</w:t>
      </w:r>
      <w:r w:rsidRPr="007A2A99">
        <w:rPr>
          <w:spacing w:val="-1"/>
          <w:w w:val="105"/>
        </w:rPr>
        <w:t xml:space="preserve"> </w:t>
      </w:r>
      <w:r w:rsidRPr="007A2A99">
        <w:rPr>
          <w:w w:val="105"/>
        </w:rPr>
        <w:t>in</w:t>
      </w:r>
      <w:r w:rsidRPr="007A2A99">
        <w:rPr>
          <w:spacing w:val="1"/>
          <w:w w:val="105"/>
        </w:rPr>
        <w:t xml:space="preserve"> </w:t>
      </w:r>
      <w:r w:rsidRPr="007A2A99">
        <w:rPr>
          <w:w w:val="105"/>
        </w:rPr>
        <w:t>that</w:t>
      </w:r>
      <w:r w:rsidRPr="007A2A99">
        <w:rPr>
          <w:spacing w:val="-1"/>
          <w:w w:val="105"/>
        </w:rPr>
        <w:t xml:space="preserve"> </w:t>
      </w:r>
      <w:r w:rsidRPr="007A2A99">
        <w:rPr>
          <w:w w:val="105"/>
        </w:rPr>
        <w:t>state</w:t>
      </w:r>
      <w:r w:rsidRPr="007A2A99">
        <w:rPr>
          <w:spacing w:val="1"/>
          <w:w w:val="105"/>
        </w:rPr>
        <w:t xml:space="preserve"> </w:t>
      </w:r>
      <w:r w:rsidRPr="007A2A99">
        <w:rPr>
          <w:w w:val="105"/>
        </w:rPr>
        <w:t>depending on</w:t>
      </w:r>
      <w:r w:rsidRPr="007A2A99">
        <w:rPr>
          <w:spacing w:val="1"/>
          <w:w w:val="105"/>
        </w:rPr>
        <w:t xml:space="preserve"> </w:t>
      </w:r>
      <w:r w:rsidRPr="007A2A99">
        <w:rPr>
          <w:w w:val="105"/>
        </w:rPr>
        <w:t>the</w:t>
      </w:r>
      <w:r w:rsidRPr="007A2A99">
        <w:rPr>
          <w:spacing w:val="-1"/>
          <w:w w:val="105"/>
        </w:rPr>
        <w:t xml:space="preserve"> </w:t>
      </w:r>
      <w:r w:rsidRPr="007A2A99">
        <w:rPr>
          <w:w w:val="105"/>
        </w:rPr>
        <w:t>laws of</w:t>
      </w:r>
      <w:r w:rsidRPr="007A2A99">
        <w:rPr>
          <w:spacing w:val="-1"/>
          <w:w w:val="105"/>
        </w:rPr>
        <w:t xml:space="preserve"> </w:t>
      </w:r>
      <w:r w:rsidRPr="007A2A99">
        <w:rPr>
          <w:w w:val="105"/>
        </w:rPr>
        <w:t>that state.</w:t>
      </w:r>
    </w:p>
    <w:p w14:paraId="2A8DBFBB" w14:textId="77777777" w:rsidR="00B65E1A" w:rsidRPr="007A2A99" w:rsidRDefault="00B65E1A" w:rsidP="008E7300">
      <w:pPr>
        <w:pStyle w:val="BodyText"/>
        <w:spacing w:before="4" w:after="0"/>
      </w:pPr>
    </w:p>
    <w:p w14:paraId="1B013224" w14:textId="2CA04B5F" w:rsidR="00B65E1A" w:rsidRPr="007A2A99" w:rsidRDefault="00B65E1A" w:rsidP="008E7300">
      <w:pPr>
        <w:pStyle w:val="BodyText"/>
        <w:spacing w:before="1" w:after="0"/>
        <w:ind w:left="810" w:right="104" w:hanging="720"/>
        <w:jc w:val="both"/>
      </w:pPr>
      <w:r w:rsidRPr="007A2A99">
        <w:rPr>
          <w:b/>
          <w:w w:val="105"/>
        </w:rPr>
        <w:t xml:space="preserve">10.0    </w:t>
      </w:r>
      <w:r w:rsidR="007B0843">
        <w:rPr>
          <w:b/>
          <w:w w:val="105"/>
        </w:rPr>
        <w:t xml:space="preserve">   </w:t>
      </w:r>
      <w:r w:rsidRPr="007A2A99">
        <w:rPr>
          <w:b/>
          <w:w w:val="105"/>
        </w:rPr>
        <w:t>ENTIRE</w:t>
      </w:r>
      <w:r w:rsidRPr="007A2A99">
        <w:rPr>
          <w:b/>
          <w:spacing w:val="4"/>
          <w:w w:val="105"/>
        </w:rPr>
        <w:t xml:space="preserve"> </w:t>
      </w:r>
      <w:r w:rsidRPr="007A2A99">
        <w:rPr>
          <w:b/>
          <w:w w:val="105"/>
        </w:rPr>
        <w:t xml:space="preserve">AGREEMENT: </w:t>
      </w:r>
      <w:r w:rsidRPr="007A2A99">
        <w:rPr>
          <w:b/>
          <w:spacing w:val="5"/>
          <w:w w:val="105"/>
        </w:rPr>
        <w:t xml:space="preserve"> </w:t>
      </w:r>
      <w:r w:rsidRPr="007A2A99">
        <w:rPr>
          <w:w w:val="105"/>
        </w:rPr>
        <w:t>These</w:t>
      </w:r>
      <w:r w:rsidRPr="007A2A99">
        <w:rPr>
          <w:spacing w:val="3"/>
          <w:w w:val="105"/>
        </w:rPr>
        <w:t xml:space="preserve"> </w:t>
      </w:r>
      <w:r w:rsidRPr="007A2A99">
        <w:rPr>
          <w:w w:val="105"/>
        </w:rPr>
        <w:t>Standard</w:t>
      </w:r>
      <w:r w:rsidRPr="007A2A99">
        <w:rPr>
          <w:spacing w:val="3"/>
          <w:w w:val="105"/>
        </w:rPr>
        <w:t xml:space="preserve"> </w:t>
      </w:r>
      <w:r w:rsidRPr="007A2A99">
        <w:rPr>
          <w:w w:val="105"/>
        </w:rPr>
        <w:t>Terms</w:t>
      </w:r>
      <w:r w:rsidRPr="007A2A99">
        <w:rPr>
          <w:spacing w:val="3"/>
          <w:w w:val="105"/>
        </w:rPr>
        <w:t xml:space="preserve"> </w:t>
      </w:r>
      <w:r w:rsidRPr="007A2A99">
        <w:rPr>
          <w:w w:val="105"/>
        </w:rPr>
        <w:t>and</w:t>
      </w:r>
      <w:r w:rsidRPr="007A2A99">
        <w:rPr>
          <w:spacing w:val="3"/>
          <w:w w:val="105"/>
        </w:rPr>
        <w:t xml:space="preserve"> </w:t>
      </w:r>
      <w:r w:rsidRPr="007A2A99">
        <w:rPr>
          <w:w w:val="105"/>
        </w:rPr>
        <w:t>Conditions</w:t>
      </w:r>
      <w:r w:rsidRPr="007A2A99">
        <w:rPr>
          <w:spacing w:val="3"/>
          <w:w w:val="105"/>
        </w:rPr>
        <w:t xml:space="preserve"> </w:t>
      </w:r>
      <w:r w:rsidRPr="007A2A99">
        <w:rPr>
          <w:w w:val="105"/>
        </w:rPr>
        <w:t>shall</w:t>
      </w:r>
      <w:r w:rsidRPr="007A2A99">
        <w:rPr>
          <w:spacing w:val="3"/>
          <w:w w:val="105"/>
        </w:rPr>
        <w:t xml:space="preserve"> </w:t>
      </w:r>
      <w:r w:rsidRPr="007A2A99">
        <w:rPr>
          <w:w w:val="105"/>
        </w:rPr>
        <w:t>apply</w:t>
      </w:r>
      <w:r w:rsidRPr="007A2A99">
        <w:rPr>
          <w:spacing w:val="3"/>
          <w:w w:val="105"/>
        </w:rPr>
        <w:t xml:space="preserve"> </w:t>
      </w:r>
      <w:r w:rsidRPr="007A2A99">
        <w:rPr>
          <w:w w:val="105"/>
        </w:rPr>
        <w:t>to</w:t>
      </w:r>
      <w:r w:rsidRPr="007A2A99">
        <w:rPr>
          <w:spacing w:val="3"/>
          <w:w w:val="105"/>
        </w:rPr>
        <w:t xml:space="preserve"> </w:t>
      </w:r>
      <w:r w:rsidRPr="007A2A99">
        <w:rPr>
          <w:w w:val="105"/>
        </w:rPr>
        <w:t>any</w:t>
      </w:r>
      <w:r w:rsidRPr="007A2A99">
        <w:rPr>
          <w:spacing w:val="3"/>
          <w:w w:val="105"/>
        </w:rPr>
        <w:t xml:space="preserve"> </w:t>
      </w:r>
      <w:r w:rsidRPr="007A2A99">
        <w:rPr>
          <w:w w:val="105"/>
        </w:rPr>
        <w:t>contract</w:t>
      </w:r>
      <w:r w:rsidRPr="007A2A99">
        <w:rPr>
          <w:spacing w:val="3"/>
          <w:w w:val="105"/>
        </w:rPr>
        <w:t xml:space="preserve"> </w:t>
      </w:r>
      <w:r w:rsidRPr="007A2A99">
        <w:rPr>
          <w:w w:val="105"/>
        </w:rPr>
        <w:t>or</w:t>
      </w:r>
      <w:r w:rsidRPr="007A2A99">
        <w:rPr>
          <w:spacing w:val="3"/>
          <w:w w:val="105"/>
        </w:rPr>
        <w:t xml:space="preserve"> </w:t>
      </w:r>
      <w:r w:rsidRPr="007A2A99">
        <w:rPr>
          <w:w w:val="105"/>
        </w:rPr>
        <w:t>order</w:t>
      </w:r>
      <w:r w:rsidRPr="007A2A99">
        <w:rPr>
          <w:spacing w:val="3"/>
          <w:w w:val="105"/>
        </w:rPr>
        <w:t xml:space="preserve"> </w:t>
      </w:r>
      <w:r w:rsidRPr="007A2A99">
        <w:rPr>
          <w:w w:val="105"/>
        </w:rPr>
        <w:t>awarded</w:t>
      </w:r>
      <w:r w:rsidRPr="007A2A99">
        <w:rPr>
          <w:spacing w:val="4"/>
          <w:w w:val="105"/>
        </w:rPr>
        <w:t xml:space="preserve"> </w:t>
      </w:r>
      <w:r w:rsidRPr="007A2A99">
        <w:rPr>
          <w:w w:val="105"/>
        </w:rPr>
        <w:t>as</w:t>
      </w:r>
      <w:r w:rsidRPr="007A2A99">
        <w:rPr>
          <w:spacing w:val="1"/>
          <w:w w:val="105"/>
        </w:rPr>
        <w:t xml:space="preserve"> </w:t>
      </w:r>
      <w:r w:rsidRPr="007A2A99">
        <w:rPr>
          <w:w w:val="105"/>
        </w:rPr>
        <w:t>a result of this request except where special requirements are stated elsewhere in the request; in such cases, the</w:t>
      </w:r>
      <w:r w:rsidRPr="007A2A99">
        <w:rPr>
          <w:spacing w:val="1"/>
          <w:w w:val="105"/>
        </w:rPr>
        <w:t xml:space="preserve"> </w:t>
      </w:r>
      <w:r w:rsidRPr="007A2A99">
        <w:rPr>
          <w:w w:val="105"/>
        </w:rPr>
        <w:t>special requirements shall apply.</w:t>
      </w:r>
      <w:r w:rsidRPr="007A2A99">
        <w:rPr>
          <w:spacing w:val="1"/>
          <w:w w:val="105"/>
        </w:rPr>
        <w:t xml:space="preserve"> </w:t>
      </w:r>
      <w:r w:rsidRPr="007A2A99">
        <w:rPr>
          <w:w w:val="105"/>
        </w:rPr>
        <w:t>Further, the written contract and/or order with referenced parts and attachments</w:t>
      </w:r>
      <w:r w:rsidRPr="007A2A99">
        <w:rPr>
          <w:spacing w:val="1"/>
          <w:w w:val="105"/>
        </w:rPr>
        <w:t xml:space="preserve"> </w:t>
      </w:r>
      <w:r w:rsidRPr="007A2A99">
        <w:rPr>
          <w:w w:val="105"/>
        </w:rPr>
        <w:t>shall</w:t>
      </w:r>
      <w:r w:rsidRPr="007A2A99">
        <w:rPr>
          <w:spacing w:val="1"/>
          <w:w w:val="105"/>
        </w:rPr>
        <w:t xml:space="preserve"> </w:t>
      </w:r>
      <w:r w:rsidRPr="007A2A99">
        <w:rPr>
          <w:w w:val="105"/>
        </w:rPr>
        <w:t>constitute</w:t>
      </w:r>
      <w:r w:rsidRPr="007A2A99">
        <w:rPr>
          <w:spacing w:val="1"/>
          <w:w w:val="105"/>
        </w:rPr>
        <w:t xml:space="preserve"> </w:t>
      </w:r>
      <w:r w:rsidRPr="007A2A99">
        <w:rPr>
          <w:w w:val="105"/>
        </w:rPr>
        <w:t>the</w:t>
      </w:r>
      <w:r w:rsidRPr="007A2A99">
        <w:rPr>
          <w:spacing w:val="1"/>
          <w:w w:val="105"/>
        </w:rPr>
        <w:t xml:space="preserve"> </w:t>
      </w:r>
      <w:r w:rsidRPr="007A2A99">
        <w:rPr>
          <w:w w:val="105"/>
        </w:rPr>
        <w:t>entire</w:t>
      </w:r>
      <w:r w:rsidRPr="007A2A99">
        <w:rPr>
          <w:spacing w:val="1"/>
          <w:w w:val="105"/>
        </w:rPr>
        <w:t xml:space="preserve"> </w:t>
      </w:r>
      <w:r w:rsidRPr="007A2A99">
        <w:rPr>
          <w:w w:val="105"/>
        </w:rPr>
        <w:t>agreement</w:t>
      </w:r>
      <w:r w:rsidRPr="007A2A99">
        <w:rPr>
          <w:spacing w:val="1"/>
          <w:w w:val="105"/>
        </w:rPr>
        <w:t xml:space="preserve"> </w:t>
      </w:r>
      <w:r w:rsidRPr="007A2A99">
        <w:rPr>
          <w:w w:val="105"/>
        </w:rPr>
        <w:t>and</w:t>
      </w:r>
      <w:r w:rsidRPr="007A2A99">
        <w:rPr>
          <w:spacing w:val="1"/>
          <w:w w:val="105"/>
        </w:rPr>
        <w:t xml:space="preserve"> </w:t>
      </w:r>
      <w:r w:rsidRPr="007A2A99">
        <w:rPr>
          <w:w w:val="105"/>
        </w:rPr>
        <w:t>no</w:t>
      </w:r>
      <w:r w:rsidRPr="007A2A99">
        <w:rPr>
          <w:spacing w:val="1"/>
          <w:w w:val="105"/>
        </w:rPr>
        <w:t xml:space="preserve"> </w:t>
      </w:r>
      <w:r w:rsidRPr="007A2A99">
        <w:rPr>
          <w:w w:val="105"/>
        </w:rPr>
        <w:t>other</w:t>
      </w:r>
      <w:r w:rsidRPr="007A2A99">
        <w:rPr>
          <w:spacing w:val="1"/>
          <w:w w:val="105"/>
        </w:rPr>
        <w:t xml:space="preserve"> </w:t>
      </w:r>
      <w:r w:rsidRPr="007A2A99">
        <w:rPr>
          <w:w w:val="105"/>
        </w:rPr>
        <w:t>terms</w:t>
      </w:r>
      <w:r w:rsidRPr="007A2A99">
        <w:rPr>
          <w:spacing w:val="1"/>
          <w:w w:val="105"/>
        </w:rPr>
        <w:t xml:space="preserve"> </w:t>
      </w:r>
      <w:r w:rsidRPr="007A2A99">
        <w:rPr>
          <w:w w:val="105"/>
        </w:rPr>
        <w:t>and</w:t>
      </w:r>
      <w:r w:rsidRPr="007A2A99">
        <w:rPr>
          <w:spacing w:val="1"/>
          <w:w w:val="105"/>
        </w:rPr>
        <w:t xml:space="preserve"> </w:t>
      </w:r>
      <w:r w:rsidRPr="007A2A99">
        <w:rPr>
          <w:w w:val="105"/>
        </w:rPr>
        <w:t>conditions</w:t>
      </w:r>
      <w:r w:rsidRPr="007A2A99">
        <w:rPr>
          <w:spacing w:val="1"/>
          <w:w w:val="105"/>
        </w:rPr>
        <w:t xml:space="preserve"> </w:t>
      </w:r>
      <w:r w:rsidRPr="007A2A99">
        <w:rPr>
          <w:w w:val="105"/>
        </w:rPr>
        <w:t>in</w:t>
      </w:r>
      <w:r w:rsidRPr="007A2A99">
        <w:rPr>
          <w:spacing w:val="1"/>
          <w:w w:val="105"/>
        </w:rPr>
        <w:t xml:space="preserve"> </w:t>
      </w:r>
      <w:r w:rsidRPr="007A2A99">
        <w:rPr>
          <w:w w:val="105"/>
        </w:rPr>
        <w:t>any</w:t>
      </w:r>
      <w:r w:rsidRPr="007A2A99">
        <w:rPr>
          <w:spacing w:val="1"/>
          <w:w w:val="105"/>
        </w:rPr>
        <w:t xml:space="preserve"> </w:t>
      </w:r>
      <w:r w:rsidRPr="007A2A99">
        <w:rPr>
          <w:w w:val="105"/>
        </w:rPr>
        <w:t>document,</w:t>
      </w:r>
      <w:r w:rsidRPr="007A2A99">
        <w:rPr>
          <w:spacing w:val="1"/>
          <w:w w:val="105"/>
        </w:rPr>
        <w:t xml:space="preserve"> </w:t>
      </w:r>
      <w:r w:rsidRPr="007A2A99">
        <w:rPr>
          <w:w w:val="105"/>
        </w:rPr>
        <w:t>acceptance,</w:t>
      </w:r>
      <w:r w:rsidRPr="007A2A99">
        <w:rPr>
          <w:spacing w:val="1"/>
          <w:w w:val="105"/>
        </w:rPr>
        <w:t xml:space="preserve"> </w:t>
      </w:r>
      <w:r w:rsidRPr="007A2A99">
        <w:rPr>
          <w:w w:val="105"/>
        </w:rPr>
        <w:t>or</w:t>
      </w:r>
      <w:r w:rsidRPr="007A2A99">
        <w:rPr>
          <w:spacing w:val="1"/>
          <w:w w:val="105"/>
        </w:rPr>
        <w:t xml:space="preserve"> </w:t>
      </w:r>
      <w:r w:rsidRPr="007A2A99">
        <w:rPr>
          <w:w w:val="105"/>
        </w:rPr>
        <w:t>acknowledgment shall be effective or binding unless expressly agreed to in writing by the contracting authority.</w:t>
      </w:r>
      <w:r w:rsidRPr="007A2A99">
        <w:rPr>
          <w:spacing w:val="1"/>
          <w:w w:val="105"/>
        </w:rPr>
        <w:t xml:space="preserve"> </w:t>
      </w:r>
      <w:r w:rsidRPr="007A2A99">
        <w:rPr>
          <w:w w:val="105"/>
        </w:rPr>
        <w:t>The successful Bid/bidder will be required</w:t>
      </w:r>
      <w:r w:rsidRPr="007A2A99">
        <w:rPr>
          <w:spacing w:val="1"/>
          <w:w w:val="105"/>
        </w:rPr>
        <w:t xml:space="preserve"> </w:t>
      </w:r>
      <w:r w:rsidRPr="007A2A99">
        <w:rPr>
          <w:w w:val="105"/>
        </w:rPr>
        <w:t>to</w:t>
      </w:r>
      <w:r w:rsidRPr="007A2A99">
        <w:rPr>
          <w:spacing w:val="1"/>
          <w:w w:val="105"/>
        </w:rPr>
        <w:t xml:space="preserve"> </w:t>
      </w:r>
      <w:r w:rsidRPr="007A2A99">
        <w:rPr>
          <w:w w:val="105"/>
        </w:rPr>
        <w:t>sign</w:t>
      </w:r>
      <w:r w:rsidRPr="007A2A99">
        <w:rPr>
          <w:spacing w:val="1"/>
          <w:w w:val="105"/>
        </w:rPr>
        <w:t xml:space="preserve"> </w:t>
      </w:r>
      <w:r w:rsidRPr="007A2A99">
        <w:rPr>
          <w:w w:val="105"/>
        </w:rPr>
        <w:t>the contract document attached</w:t>
      </w:r>
      <w:r w:rsidRPr="007A2A99">
        <w:rPr>
          <w:spacing w:val="1"/>
          <w:w w:val="105"/>
        </w:rPr>
        <w:t xml:space="preserve"> </w:t>
      </w:r>
      <w:r w:rsidRPr="007A2A99">
        <w:rPr>
          <w:w w:val="105"/>
        </w:rPr>
        <w:t xml:space="preserve">hereto.  </w:t>
      </w:r>
    </w:p>
    <w:p w14:paraId="17ED5451" w14:textId="77777777" w:rsidR="00B65E1A" w:rsidRPr="007A2A99" w:rsidRDefault="00B65E1A" w:rsidP="008E7300">
      <w:pPr>
        <w:pStyle w:val="BodyText"/>
        <w:spacing w:before="1" w:after="0"/>
      </w:pPr>
    </w:p>
    <w:p w14:paraId="06C8549D" w14:textId="77777777" w:rsidR="00B65E1A" w:rsidRPr="007A2A99" w:rsidRDefault="00B65E1A" w:rsidP="008E7300">
      <w:pPr>
        <w:pStyle w:val="BodyText"/>
        <w:spacing w:after="0"/>
        <w:ind w:left="832" w:right="107" w:hanging="720"/>
        <w:jc w:val="both"/>
      </w:pPr>
      <w:r w:rsidRPr="007A2A99">
        <w:rPr>
          <w:b/>
          <w:w w:val="105"/>
        </w:rPr>
        <w:lastRenderedPageBreak/>
        <w:t>11.0</w:t>
      </w:r>
      <w:r w:rsidRPr="007A2A99">
        <w:rPr>
          <w:b/>
          <w:spacing w:val="1"/>
          <w:w w:val="105"/>
        </w:rPr>
        <w:t xml:space="preserve"> </w:t>
      </w:r>
      <w:r w:rsidRPr="007A2A99">
        <w:rPr>
          <w:b/>
          <w:spacing w:val="1"/>
          <w:w w:val="105"/>
        </w:rPr>
        <w:tab/>
      </w:r>
      <w:r w:rsidRPr="007A2A99">
        <w:rPr>
          <w:b/>
          <w:w w:val="105"/>
        </w:rPr>
        <w:t>GUARANTEED DELIVERY:</w:t>
      </w:r>
      <w:r w:rsidRPr="007A2A99">
        <w:rPr>
          <w:b/>
          <w:spacing w:val="1"/>
          <w:w w:val="105"/>
        </w:rPr>
        <w:t xml:space="preserve"> </w:t>
      </w:r>
      <w:r w:rsidRPr="007A2A99">
        <w:rPr>
          <w:w w:val="105"/>
        </w:rPr>
        <w:t>Failure of the vendor to adhere to delivery schedules as specified or to promptly</w:t>
      </w:r>
      <w:r w:rsidRPr="007A2A99">
        <w:rPr>
          <w:spacing w:val="1"/>
          <w:w w:val="105"/>
        </w:rPr>
        <w:t xml:space="preserve"> </w:t>
      </w:r>
      <w:r w:rsidRPr="007A2A99">
        <w:rPr>
          <w:w w:val="105"/>
        </w:rPr>
        <w:t>replace rejected materials shall render the vendor liable for all costs in excess of the contract price when alternate</w:t>
      </w:r>
      <w:r w:rsidRPr="007A2A99">
        <w:rPr>
          <w:spacing w:val="1"/>
          <w:w w:val="105"/>
        </w:rPr>
        <w:t xml:space="preserve"> </w:t>
      </w:r>
      <w:r w:rsidRPr="007A2A99">
        <w:rPr>
          <w:w w:val="105"/>
        </w:rPr>
        <w:t>procurement is necessary.</w:t>
      </w:r>
      <w:r w:rsidRPr="007A2A99">
        <w:rPr>
          <w:spacing w:val="49"/>
          <w:w w:val="105"/>
        </w:rPr>
        <w:t xml:space="preserve"> </w:t>
      </w:r>
      <w:r w:rsidRPr="007A2A99">
        <w:rPr>
          <w:w w:val="105"/>
        </w:rPr>
        <w:t>Excess</w:t>
      </w:r>
      <w:r w:rsidRPr="007A2A99">
        <w:rPr>
          <w:spacing w:val="1"/>
          <w:w w:val="105"/>
        </w:rPr>
        <w:t xml:space="preserve"> </w:t>
      </w:r>
      <w:r w:rsidRPr="007A2A99">
        <w:rPr>
          <w:w w:val="105"/>
        </w:rPr>
        <w:t>costs shall include the administrative</w:t>
      </w:r>
      <w:r w:rsidRPr="007A2A99">
        <w:rPr>
          <w:spacing w:val="1"/>
          <w:w w:val="105"/>
        </w:rPr>
        <w:t xml:space="preserve"> </w:t>
      </w:r>
      <w:r w:rsidRPr="007A2A99">
        <w:rPr>
          <w:w w:val="105"/>
        </w:rPr>
        <w:t>costs.</w:t>
      </w:r>
    </w:p>
    <w:p w14:paraId="4E62AC74" w14:textId="77777777" w:rsidR="00B65E1A" w:rsidRPr="007A2A99" w:rsidRDefault="00B65E1A" w:rsidP="008E7300">
      <w:pPr>
        <w:pStyle w:val="BodyText"/>
        <w:spacing w:before="3" w:after="0"/>
      </w:pPr>
    </w:p>
    <w:p w14:paraId="3A7EB86E" w14:textId="77777777" w:rsidR="00B65E1A" w:rsidRPr="007A2A99" w:rsidRDefault="00B65E1A" w:rsidP="008E7300">
      <w:pPr>
        <w:pStyle w:val="BodyText"/>
        <w:spacing w:before="1" w:after="0"/>
        <w:ind w:left="832" w:right="106" w:hanging="720"/>
        <w:jc w:val="both"/>
      </w:pPr>
      <w:r w:rsidRPr="007A2A99">
        <w:rPr>
          <w:b/>
          <w:w w:val="105"/>
        </w:rPr>
        <w:t xml:space="preserve">12.0     </w:t>
      </w:r>
      <w:r w:rsidRPr="007A2A99">
        <w:rPr>
          <w:b/>
          <w:w w:val="105"/>
        </w:rPr>
        <w:tab/>
        <w:t xml:space="preserve">APPLICABLE LAW:   </w:t>
      </w:r>
      <w:r w:rsidRPr="007A2A99">
        <w:rPr>
          <w:w w:val="105"/>
        </w:rPr>
        <w:t>The vendor shall at all times comply with and observe all federal and state laws, local</w:t>
      </w:r>
      <w:r w:rsidRPr="007A2A99">
        <w:rPr>
          <w:spacing w:val="1"/>
          <w:w w:val="105"/>
        </w:rPr>
        <w:t xml:space="preserve"> </w:t>
      </w:r>
      <w:r w:rsidRPr="007A2A99">
        <w:rPr>
          <w:w w:val="105"/>
        </w:rPr>
        <w:t>laws, ordinances, and regulations which are in effect during the period of this contract and which in any manner</w:t>
      </w:r>
      <w:r w:rsidRPr="007A2A99">
        <w:rPr>
          <w:spacing w:val="1"/>
          <w:w w:val="105"/>
        </w:rPr>
        <w:t xml:space="preserve"> </w:t>
      </w:r>
      <w:r w:rsidRPr="007A2A99">
        <w:rPr>
          <w:w w:val="105"/>
        </w:rPr>
        <w:t>affect the work of its conduct.</w:t>
      </w:r>
      <w:r w:rsidRPr="007A2A99">
        <w:rPr>
          <w:spacing w:val="1"/>
          <w:w w:val="105"/>
        </w:rPr>
        <w:t xml:space="preserve"> </w:t>
      </w:r>
      <w:r w:rsidRPr="007A2A99">
        <w:rPr>
          <w:w w:val="105"/>
        </w:rPr>
        <w:t>The Sauk County Circuit Court shall be the court of exclusive jurisdiction for any</w:t>
      </w:r>
      <w:r w:rsidRPr="007A2A99">
        <w:rPr>
          <w:spacing w:val="1"/>
          <w:w w:val="105"/>
        </w:rPr>
        <w:t xml:space="preserve"> </w:t>
      </w:r>
      <w:r w:rsidRPr="007A2A99">
        <w:rPr>
          <w:w w:val="105"/>
        </w:rPr>
        <w:t>litigation between the parties arising out of the performance of this contract.</w:t>
      </w:r>
      <w:r w:rsidRPr="007A2A99">
        <w:rPr>
          <w:spacing w:val="1"/>
          <w:w w:val="105"/>
        </w:rPr>
        <w:t xml:space="preserve"> </w:t>
      </w:r>
      <w:r w:rsidRPr="007A2A99">
        <w:rPr>
          <w:w w:val="105"/>
        </w:rPr>
        <w:t>This contract shall be interpreted in</w:t>
      </w:r>
      <w:r w:rsidRPr="007A2A99">
        <w:rPr>
          <w:spacing w:val="1"/>
          <w:w w:val="105"/>
        </w:rPr>
        <w:t xml:space="preserve"> </w:t>
      </w:r>
      <w:r w:rsidRPr="007A2A99">
        <w:rPr>
          <w:w w:val="105"/>
        </w:rPr>
        <w:t>accordance with</w:t>
      </w:r>
      <w:r w:rsidRPr="007A2A99">
        <w:rPr>
          <w:spacing w:val="1"/>
          <w:w w:val="105"/>
        </w:rPr>
        <w:t xml:space="preserve"> </w:t>
      </w:r>
      <w:r w:rsidRPr="007A2A99">
        <w:rPr>
          <w:w w:val="105"/>
        </w:rPr>
        <w:t>the</w:t>
      </w:r>
      <w:r w:rsidRPr="007A2A99">
        <w:rPr>
          <w:spacing w:val="1"/>
          <w:w w:val="105"/>
        </w:rPr>
        <w:t xml:space="preserve"> </w:t>
      </w:r>
      <w:r w:rsidRPr="007A2A99">
        <w:rPr>
          <w:w w:val="105"/>
        </w:rPr>
        <w:t>laws of</w:t>
      </w:r>
      <w:r w:rsidRPr="007A2A99">
        <w:rPr>
          <w:spacing w:val="1"/>
          <w:w w:val="105"/>
        </w:rPr>
        <w:t xml:space="preserve"> </w:t>
      </w:r>
      <w:r w:rsidRPr="007A2A99">
        <w:rPr>
          <w:w w:val="105"/>
        </w:rPr>
        <w:t>the State</w:t>
      </w:r>
      <w:r w:rsidRPr="007A2A99">
        <w:rPr>
          <w:spacing w:val="1"/>
          <w:w w:val="105"/>
        </w:rPr>
        <w:t xml:space="preserve"> </w:t>
      </w:r>
      <w:r w:rsidRPr="007A2A99">
        <w:rPr>
          <w:w w:val="105"/>
        </w:rPr>
        <w:t>of Wisconsin.</w:t>
      </w:r>
    </w:p>
    <w:p w14:paraId="2A762915" w14:textId="77777777" w:rsidR="00B65E1A" w:rsidRPr="007A2A99" w:rsidRDefault="00B65E1A" w:rsidP="008E7300">
      <w:pPr>
        <w:pStyle w:val="BodyText"/>
        <w:spacing w:after="0"/>
      </w:pPr>
    </w:p>
    <w:p w14:paraId="1212CB4C" w14:textId="77777777" w:rsidR="00B65E1A" w:rsidRPr="007A2A99" w:rsidRDefault="00B65E1A" w:rsidP="008E7300">
      <w:pPr>
        <w:pStyle w:val="BodyText"/>
        <w:spacing w:after="0"/>
        <w:ind w:left="832" w:right="110" w:hanging="720"/>
        <w:jc w:val="both"/>
      </w:pPr>
      <w:r w:rsidRPr="007A2A99">
        <w:rPr>
          <w:b/>
          <w:w w:val="105"/>
        </w:rPr>
        <w:t>13.0</w:t>
      </w:r>
      <w:r w:rsidRPr="007A2A99">
        <w:rPr>
          <w:b/>
          <w:spacing w:val="1"/>
          <w:w w:val="105"/>
        </w:rPr>
        <w:t xml:space="preserve"> </w:t>
      </w:r>
      <w:r w:rsidRPr="007A2A99">
        <w:rPr>
          <w:b/>
          <w:spacing w:val="1"/>
          <w:w w:val="105"/>
        </w:rPr>
        <w:tab/>
      </w:r>
      <w:r w:rsidRPr="007A2A99">
        <w:rPr>
          <w:b/>
          <w:w w:val="105"/>
        </w:rPr>
        <w:t>ANTITRUST</w:t>
      </w:r>
      <w:r w:rsidRPr="007A2A99">
        <w:rPr>
          <w:b/>
          <w:spacing w:val="1"/>
          <w:w w:val="105"/>
        </w:rPr>
        <w:t xml:space="preserve"> </w:t>
      </w:r>
      <w:r w:rsidRPr="007A2A99">
        <w:rPr>
          <w:b/>
          <w:w w:val="105"/>
        </w:rPr>
        <w:t>ASSIGNMENT:</w:t>
      </w:r>
      <w:r w:rsidRPr="007A2A99">
        <w:rPr>
          <w:b/>
          <w:spacing w:val="1"/>
          <w:w w:val="105"/>
        </w:rPr>
        <w:t xml:space="preserve"> </w:t>
      </w:r>
      <w:r w:rsidRPr="007A2A99">
        <w:rPr>
          <w:w w:val="105"/>
        </w:rPr>
        <w:t>The</w:t>
      </w:r>
      <w:r w:rsidRPr="007A2A99">
        <w:rPr>
          <w:spacing w:val="1"/>
          <w:w w:val="105"/>
        </w:rPr>
        <w:t xml:space="preserve"> </w:t>
      </w:r>
      <w:r w:rsidRPr="007A2A99">
        <w:rPr>
          <w:w w:val="105"/>
        </w:rPr>
        <w:t>vendor</w:t>
      </w:r>
      <w:r w:rsidRPr="007A2A99">
        <w:rPr>
          <w:spacing w:val="1"/>
          <w:w w:val="105"/>
        </w:rPr>
        <w:t xml:space="preserve"> </w:t>
      </w:r>
      <w:r w:rsidRPr="007A2A99">
        <w:rPr>
          <w:w w:val="105"/>
        </w:rPr>
        <w:t>and</w:t>
      </w:r>
      <w:r w:rsidRPr="007A2A99">
        <w:rPr>
          <w:spacing w:val="1"/>
          <w:w w:val="105"/>
        </w:rPr>
        <w:t xml:space="preserve"> </w:t>
      </w:r>
      <w:r w:rsidRPr="007A2A99">
        <w:rPr>
          <w:w w:val="105"/>
        </w:rPr>
        <w:t>Sauk</w:t>
      </w:r>
      <w:r w:rsidRPr="007A2A99">
        <w:rPr>
          <w:spacing w:val="1"/>
          <w:w w:val="105"/>
        </w:rPr>
        <w:t xml:space="preserve"> </w:t>
      </w:r>
      <w:r w:rsidRPr="007A2A99">
        <w:rPr>
          <w:w w:val="105"/>
        </w:rPr>
        <w:t>County</w:t>
      </w:r>
      <w:r w:rsidRPr="007A2A99">
        <w:rPr>
          <w:spacing w:val="1"/>
          <w:w w:val="105"/>
        </w:rPr>
        <w:t xml:space="preserve"> </w:t>
      </w:r>
      <w:r w:rsidRPr="007A2A99">
        <w:rPr>
          <w:w w:val="105"/>
        </w:rPr>
        <w:t>recognize</w:t>
      </w:r>
      <w:r w:rsidRPr="007A2A99">
        <w:rPr>
          <w:spacing w:val="1"/>
          <w:w w:val="105"/>
        </w:rPr>
        <w:t xml:space="preserve"> </w:t>
      </w:r>
      <w:r w:rsidRPr="007A2A99">
        <w:rPr>
          <w:w w:val="105"/>
        </w:rPr>
        <w:t>that</w:t>
      </w:r>
      <w:r w:rsidRPr="007A2A99">
        <w:rPr>
          <w:spacing w:val="1"/>
          <w:w w:val="105"/>
        </w:rPr>
        <w:t xml:space="preserve"> </w:t>
      </w:r>
      <w:r w:rsidRPr="007A2A99">
        <w:rPr>
          <w:w w:val="105"/>
        </w:rPr>
        <w:t>in actual economic practice,</w:t>
      </w:r>
      <w:r w:rsidRPr="007A2A99">
        <w:rPr>
          <w:spacing w:val="1"/>
          <w:w w:val="105"/>
        </w:rPr>
        <w:t xml:space="preserve"> </w:t>
      </w:r>
      <w:r w:rsidRPr="007A2A99">
        <w:rPr>
          <w:w w:val="105"/>
        </w:rPr>
        <w:t>overcharges resulting from antitrust violations are in fact usually borne by Sauk County (purchaser).</w:t>
      </w:r>
      <w:r w:rsidRPr="007A2A99">
        <w:rPr>
          <w:spacing w:val="1"/>
          <w:w w:val="105"/>
        </w:rPr>
        <w:t xml:space="preserve"> </w:t>
      </w:r>
      <w:r w:rsidRPr="007A2A99">
        <w:rPr>
          <w:w w:val="105"/>
        </w:rPr>
        <w:t>Therefore,</w:t>
      </w:r>
      <w:r w:rsidRPr="007A2A99">
        <w:rPr>
          <w:spacing w:val="1"/>
          <w:w w:val="105"/>
        </w:rPr>
        <w:t xml:space="preserve"> </w:t>
      </w:r>
      <w:r w:rsidRPr="007A2A99">
        <w:rPr>
          <w:w w:val="105"/>
        </w:rPr>
        <w:t>vendor</w:t>
      </w:r>
      <w:r w:rsidRPr="007A2A99">
        <w:rPr>
          <w:spacing w:val="-2"/>
          <w:w w:val="105"/>
        </w:rPr>
        <w:t xml:space="preserve"> </w:t>
      </w:r>
      <w:r w:rsidRPr="007A2A99">
        <w:rPr>
          <w:w w:val="105"/>
        </w:rPr>
        <w:t>hereby assigns</w:t>
      </w:r>
      <w:r w:rsidRPr="007A2A99">
        <w:rPr>
          <w:spacing w:val="-1"/>
          <w:w w:val="105"/>
        </w:rPr>
        <w:t xml:space="preserve"> </w:t>
      </w:r>
      <w:r w:rsidRPr="007A2A99">
        <w:rPr>
          <w:w w:val="105"/>
        </w:rPr>
        <w:t>to Sauk</w:t>
      </w:r>
      <w:r w:rsidRPr="007A2A99">
        <w:rPr>
          <w:spacing w:val="-1"/>
          <w:w w:val="105"/>
        </w:rPr>
        <w:t xml:space="preserve"> </w:t>
      </w:r>
      <w:r w:rsidRPr="007A2A99">
        <w:rPr>
          <w:w w:val="105"/>
        </w:rPr>
        <w:t>County any and</w:t>
      </w:r>
      <w:r w:rsidRPr="007A2A99">
        <w:rPr>
          <w:spacing w:val="-1"/>
          <w:w w:val="105"/>
        </w:rPr>
        <w:t xml:space="preserve"> </w:t>
      </w:r>
      <w:r w:rsidRPr="007A2A99">
        <w:rPr>
          <w:w w:val="105"/>
        </w:rPr>
        <w:t>all</w:t>
      </w:r>
      <w:r w:rsidRPr="007A2A99">
        <w:rPr>
          <w:spacing w:val="-1"/>
          <w:w w:val="105"/>
        </w:rPr>
        <w:t xml:space="preserve"> </w:t>
      </w:r>
      <w:r w:rsidRPr="007A2A99">
        <w:rPr>
          <w:w w:val="105"/>
        </w:rPr>
        <w:t>claims</w:t>
      </w:r>
      <w:r w:rsidRPr="007A2A99">
        <w:rPr>
          <w:spacing w:val="-1"/>
          <w:w w:val="105"/>
        </w:rPr>
        <w:t xml:space="preserve"> </w:t>
      </w:r>
      <w:r w:rsidRPr="007A2A99">
        <w:rPr>
          <w:w w:val="105"/>
        </w:rPr>
        <w:t>for</w:t>
      </w:r>
      <w:r w:rsidRPr="007A2A99">
        <w:rPr>
          <w:spacing w:val="-1"/>
          <w:w w:val="105"/>
        </w:rPr>
        <w:t xml:space="preserve"> </w:t>
      </w:r>
      <w:r w:rsidRPr="007A2A99">
        <w:rPr>
          <w:w w:val="105"/>
        </w:rPr>
        <w:t>such over</w:t>
      </w:r>
      <w:r w:rsidRPr="007A2A99">
        <w:rPr>
          <w:spacing w:val="-2"/>
          <w:w w:val="105"/>
        </w:rPr>
        <w:t>c</w:t>
      </w:r>
      <w:r w:rsidRPr="007A2A99">
        <w:rPr>
          <w:w w:val="105"/>
        </w:rPr>
        <w:t>harges</w:t>
      </w:r>
      <w:r w:rsidRPr="007A2A99">
        <w:rPr>
          <w:spacing w:val="-1"/>
          <w:w w:val="105"/>
        </w:rPr>
        <w:t xml:space="preserve"> </w:t>
      </w:r>
      <w:r w:rsidRPr="007A2A99">
        <w:rPr>
          <w:w w:val="105"/>
        </w:rPr>
        <w:t>as</w:t>
      </w:r>
      <w:r w:rsidRPr="007A2A99">
        <w:rPr>
          <w:spacing w:val="1"/>
          <w:w w:val="105"/>
        </w:rPr>
        <w:t xml:space="preserve"> </w:t>
      </w:r>
      <w:r w:rsidRPr="007A2A99">
        <w:rPr>
          <w:w w:val="105"/>
        </w:rPr>
        <w:t>to</w:t>
      </w:r>
      <w:r w:rsidRPr="007A2A99">
        <w:rPr>
          <w:spacing w:val="-1"/>
          <w:w w:val="105"/>
        </w:rPr>
        <w:t xml:space="preserve"> </w:t>
      </w:r>
      <w:r w:rsidRPr="007A2A99">
        <w:rPr>
          <w:w w:val="105"/>
        </w:rPr>
        <w:t>goods,</w:t>
      </w:r>
      <w:r w:rsidRPr="007A2A99">
        <w:rPr>
          <w:spacing w:val="-1"/>
          <w:w w:val="105"/>
        </w:rPr>
        <w:t xml:space="preserve"> </w:t>
      </w:r>
      <w:r w:rsidRPr="007A2A99">
        <w:rPr>
          <w:w w:val="105"/>
        </w:rPr>
        <w:t>materials</w:t>
      </w:r>
      <w:r w:rsidRPr="007A2A99">
        <w:rPr>
          <w:spacing w:val="-1"/>
          <w:w w:val="105"/>
        </w:rPr>
        <w:t xml:space="preserve"> </w:t>
      </w:r>
      <w:r w:rsidRPr="007A2A99">
        <w:rPr>
          <w:w w:val="105"/>
        </w:rPr>
        <w:t>or</w:t>
      </w:r>
      <w:r w:rsidRPr="007A2A99">
        <w:rPr>
          <w:spacing w:val="-1"/>
          <w:w w:val="105"/>
        </w:rPr>
        <w:t xml:space="preserve"> </w:t>
      </w:r>
      <w:r w:rsidRPr="007A2A99">
        <w:rPr>
          <w:w w:val="105"/>
        </w:rPr>
        <w:t>services.</w:t>
      </w:r>
    </w:p>
    <w:p w14:paraId="760DCCB7" w14:textId="77777777" w:rsidR="00B65E1A" w:rsidRPr="007A2A99" w:rsidRDefault="00B65E1A" w:rsidP="008E7300">
      <w:pPr>
        <w:pStyle w:val="BodyText"/>
        <w:spacing w:before="3" w:after="0"/>
      </w:pPr>
    </w:p>
    <w:p w14:paraId="0A738BD5" w14:textId="77777777" w:rsidR="00B65E1A" w:rsidRPr="007A2A99" w:rsidRDefault="00B65E1A" w:rsidP="008E7300">
      <w:pPr>
        <w:pStyle w:val="BodyText"/>
        <w:spacing w:before="1" w:after="0"/>
        <w:ind w:left="832" w:right="110" w:hanging="720"/>
        <w:jc w:val="both"/>
      </w:pPr>
      <w:r w:rsidRPr="007A2A99">
        <w:rPr>
          <w:b/>
          <w:w w:val="105"/>
        </w:rPr>
        <w:t xml:space="preserve">14.0    </w:t>
      </w:r>
      <w:r w:rsidRPr="007A2A99">
        <w:rPr>
          <w:b/>
          <w:spacing w:val="1"/>
          <w:w w:val="105"/>
        </w:rPr>
        <w:t xml:space="preserve"> </w:t>
      </w:r>
      <w:r w:rsidRPr="007A2A99">
        <w:rPr>
          <w:b/>
          <w:w w:val="105"/>
        </w:rPr>
        <w:t xml:space="preserve">ASSIGNMENT:   </w:t>
      </w:r>
      <w:r w:rsidRPr="007A2A99">
        <w:rPr>
          <w:w w:val="105"/>
        </w:rPr>
        <w:t>No right or duty in whole or in part of the vendor under this contract may be assigned or</w:t>
      </w:r>
      <w:r w:rsidRPr="007A2A99">
        <w:rPr>
          <w:spacing w:val="1"/>
          <w:w w:val="105"/>
        </w:rPr>
        <w:t xml:space="preserve"> </w:t>
      </w:r>
      <w:r w:rsidRPr="007A2A99">
        <w:rPr>
          <w:w w:val="105"/>
        </w:rPr>
        <w:t>delegated</w:t>
      </w:r>
      <w:r w:rsidRPr="007A2A99">
        <w:rPr>
          <w:spacing w:val="1"/>
          <w:w w:val="105"/>
        </w:rPr>
        <w:t xml:space="preserve"> </w:t>
      </w:r>
      <w:r w:rsidRPr="007A2A99">
        <w:rPr>
          <w:w w:val="105"/>
        </w:rPr>
        <w:t>without the</w:t>
      </w:r>
      <w:r w:rsidRPr="007A2A99">
        <w:rPr>
          <w:spacing w:val="1"/>
          <w:w w:val="105"/>
        </w:rPr>
        <w:t xml:space="preserve"> </w:t>
      </w:r>
      <w:r w:rsidRPr="007A2A99">
        <w:rPr>
          <w:w w:val="105"/>
        </w:rPr>
        <w:t>prior written</w:t>
      </w:r>
      <w:r w:rsidRPr="007A2A99">
        <w:rPr>
          <w:spacing w:val="1"/>
          <w:w w:val="105"/>
        </w:rPr>
        <w:t xml:space="preserve"> </w:t>
      </w:r>
      <w:r w:rsidRPr="007A2A99">
        <w:rPr>
          <w:w w:val="105"/>
        </w:rPr>
        <w:t>consent</w:t>
      </w:r>
      <w:r w:rsidRPr="007A2A99">
        <w:rPr>
          <w:spacing w:val="1"/>
          <w:w w:val="105"/>
        </w:rPr>
        <w:t xml:space="preserve"> </w:t>
      </w:r>
      <w:r w:rsidRPr="007A2A99">
        <w:rPr>
          <w:w w:val="105"/>
        </w:rPr>
        <w:t>of Sauk</w:t>
      </w:r>
      <w:r w:rsidRPr="007A2A99">
        <w:rPr>
          <w:spacing w:val="2"/>
          <w:w w:val="105"/>
        </w:rPr>
        <w:t xml:space="preserve"> </w:t>
      </w:r>
      <w:r w:rsidRPr="007A2A99">
        <w:rPr>
          <w:w w:val="105"/>
        </w:rPr>
        <w:t>County.</w:t>
      </w:r>
    </w:p>
    <w:p w14:paraId="0DC82DE5" w14:textId="77777777" w:rsidR="00B65E1A" w:rsidRPr="007A2A99" w:rsidRDefault="00B65E1A" w:rsidP="008E7300">
      <w:pPr>
        <w:pStyle w:val="BodyText"/>
        <w:spacing w:before="2" w:after="0"/>
      </w:pPr>
    </w:p>
    <w:p w14:paraId="5395508E" w14:textId="619CEB4D" w:rsidR="00B65E1A" w:rsidRDefault="00B65E1A" w:rsidP="008E7300">
      <w:pPr>
        <w:pStyle w:val="BodyText"/>
        <w:spacing w:after="0"/>
        <w:ind w:left="832" w:right="110" w:hanging="720"/>
        <w:jc w:val="both"/>
        <w:rPr>
          <w:w w:val="105"/>
        </w:rPr>
      </w:pPr>
      <w:r w:rsidRPr="007A2A99">
        <w:rPr>
          <w:b/>
          <w:w w:val="105"/>
        </w:rPr>
        <w:t xml:space="preserve">15.0    </w:t>
      </w:r>
      <w:r w:rsidR="007B0843">
        <w:rPr>
          <w:b/>
          <w:w w:val="105"/>
        </w:rPr>
        <w:tab/>
      </w:r>
      <w:r w:rsidRPr="007A2A99">
        <w:rPr>
          <w:b/>
          <w:w w:val="105"/>
        </w:rPr>
        <w:t xml:space="preserve">SUBVENDORS:   </w:t>
      </w:r>
      <w:r w:rsidRPr="007A2A99">
        <w:rPr>
          <w:w w:val="105"/>
        </w:rPr>
        <w:t xml:space="preserve">If sub-Vendors are planned to be used, this should be clearly explained in the </w:t>
      </w:r>
      <w:r w:rsidR="008E7300">
        <w:rPr>
          <w:w w:val="105"/>
        </w:rPr>
        <w:t>Proposal</w:t>
      </w:r>
      <w:r w:rsidRPr="007A2A99">
        <w:rPr>
          <w:w w:val="105"/>
        </w:rPr>
        <w:t>.   However,</w:t>
      </w:r>
      <w:r w:rsidRPr="007A2A99">
        <w:rPr>
          <w:spacing w:val="1"/>
          <w:w w:val="105"/>
        </w:rPr>
        <w:t xml:space="preserve"> </w:t>
      </w:r>
      <w:r w:rsidRPr="007A2A99">
        <w:rPr>
          <w:w w:val="105"/>
        </w:rPr>
        <w:t>the prime</w:t>
      </w:r>
      <w:r w:rsidRPr="007A2A99">
        <w:rPr>
          <w:spacing w:val="1"/>
          <w:w w:val="105"/>
        </w:rPr>
        <w:t xml:space="preserve"> </w:t>
      </w:r>
      <w:r w:rsidRPr="007A2A99">
        <w:rPr>
          <w:w w:val="105"/>
        </w:rPr>
        <w:t>vendor will</w:t>
      </w:r>
      <w:r w:rsidRPr="007A2A99">
        <w:rPr>
          <w:spacing w:val="-1"/>
          <w:w w:val="105"/>
        </w:rPr>
        <w:t xml:space="preserve"> </w:t>
      </w:r>
      <w:r w:rsidRPr="007A2A99">
        <w:rPr>
          <w:w w:val="105"/>
        </w:rPr>
        <w:t>be</w:t>
      </w:r>
      <w:r w:rsidRPr="007A2A99">
        <w:rPr>
          <w:spacing w:val="1"/>
          <w:w w:val="105"/>
        </w:rPr>
        <w:t xml:space="preserve"> </w:t>
      </w:r>
      <w:r w:rsidRPr="007A2A99">
        <w:rPr>
          <w:w w:val="105"/>
        </w:rPr>
        <w:t>responsible</w:t>
      </w:r>
      <w:r w:rsidRPr="007A2A99">
        <w:rPr>
          <w:spacing w:val="1"/>
          <w:w w:val="105"/>
        </w:rPr>
        <w:t xml:space="preserve"> </w:t>
      </w:r>
      <w:r w:rsidRPr="007A2A99">
        <w:rPr>
          <w:w w:val="105"/>
        </w:rPr>
        <w:t>for contract</w:t>
      </w:r>
      <w:r w:rsidRPr="007A2A99">
        <w:rPr>
          <w:spacing w:val="-1"/>
          <w:w w:val="105"/>
        </w:rPr>
        <w:t xml:space="preserve"> </w:t>
      </w:r>
      <w:r w:rsidRPr="007A2A99">
        <w:rPr>
          <w:w w:val="105"/>
        </w:rPr>
        <w:t>performance</w:t>
      </w:r>
      <w:r w:rsidRPr="007A2A99">
        <w:rPr>
          <w:spacing w:val="1"/>
          <w:w w:val="105"/>
        </w:rPr>
        <w:t xml:space="preserve"> </w:t>
      </w:r>
      <w:r w:rsidRPr="007A2A99">
        <w:rPr>
          <w:w w:val="105"/>
        </w:rPr>
        <w:t>whether or</w:t>
      </w:r>
      <w:r w:rsidRPr="007A2A99">
        <w:rPr>
          <w:spacing w:val="-1"/>
          <w:w w:val="105"/>
        </w:rPr>
        <w:t xml:space="preserve"> </w:t>
      </w:r>
      <w:r w:rsidRPr="007A2A99">
        <w:rPr>
          <w:w w:val="105"/>
        </w:rPr>
        <w:t>not sub-Vendors are</w:t>
      </w:r>
      <w:r w:rsidRPr="007A2A99">
        <w:rPr>
          <w:spacing w:val="1"/>
          <w:w w:val="105"/>
        </w:rPr>
        <w:t xml:space="preserve"> </w:t>
      </w:r>
      <w:r w:rsidRPr="007A2A99">
        <w:rPr>
          <w:w w:val="105"/>
        </w:rPr>
        <w:t>used.</w:t>
      </w:r>
    </w:p>
    <w:p w14:paraId="0D17DBD7" w14:textId="77777777" w:rsidR="008E7300" w:rsidRPr="007A2A99" w:rsidRDefault="008E7300" w:rsidP="008E7300">
      <w:pPr>
        <w:pStyle w:val="BodyText"/>
        <w:spacing w:after="0"/>
        <w:ind w:left="832" w:right="110" w:hanging="720"/>
        <w:jc w:val="both"/>
      </w:pPr>
    </w:p>
    <w:p w14:paraId="13B4F446" w14:textId="1A33E212" w:rsidR="00B65E1A" w:rsidRPr="00384368" w:rsidRDefault="007A2A99" w:rsidP="008E7300">
      <w:pPr>
        <w:pStyle w:val="ListParagraph"/>
        <w:widowControl w:val="0"/>
        <w:numPr>
          <w:ilvl w:val="0"/>
          <w:numId w:val="5"/>
        </w:numPr>
        <w:tabs>
          <w:tab w:val="left" w:pos="810"/>
        </w:tabs>
        <w:overflowPunct/>
        <w:adjustRightInd/>
        <w:spacing w:before="4"/>
        <w:ind w:left="810" w:right="108" w:hanging="720"/>
        <w:jc w:val="both"/>
        <w:textAlignment w:val="auto"/>
      </w:pPr>
      <w:r w:rsidRPr="007A2A99">
        <w:rPr>
          <w:b/>
          <w:bCs/>
        </w:rPr>
        <w:t>MEDIATION:</w:t>
      </w:r>
      <w:r w:rsidR="00B65E1A">
        <w:t> If a dispute arises between or among the Parties, the Parties shall first proceed in good faith to submit the matter to mediation. Costs related to mediation shall be mutually shared between or among the Parties. Unless otherwise agreed in mediation.  If the matter is not resolved via mediation the parties retain all rights to seek redress in the circuit court pursuant to Section 13.0 herein.</w:t>
      </w:r>
    </w:p>
    <w:p w14:paraId="200BD475" w14:textId="77777777" w:rsidR="00B65E1A" w:rsidRDefault="00B65E1A" w:rsidP="008E7300">
      <w:pPr>
        <w:pStyle w:val="BodyText"/>
        <w:spacing w:before="4" w:after="0"/>
      </w:pPr>
    </w:p>
    <w:p w14:paraId="62CF8D1B" w14:textId="2EB805E1" w:rsidR="007A2A99" w:rsidRPr="007A2A99" w:rsidRDefault="00B65E1A" w:rsidP="008E7300">
      <w:pPr>
        <w:pStyle w:val="ListParagraph"/>
        <w:widowControl w:val="0"/>
        <w:numPr>
          <w:ilvl w:val="0"/>
          <w:numId w:val="5"/>
        </w:numPr>
        <w:tabs>
          <w:tab w:val="left" w:pos="832"/>
        </w:tabs>
        <w:overflowPunct/>
        <w:adjustRightInd/>
        <w:ind w:right="110"/>
        <w:jc w:val="both"/>
        <w:textAlignment w:val="auto"/>
        <w:rPr>
          <w:b/>
          <w:sz w:val="19"/>
        </w:rPr>
      </w:pPr>
      <w:r>
        <w:rPr>
          <w:b/>
          <w:w w:val="105"/>
          <w:sz w:val="19"/>
        </w:rPr>
        <w:t xml:space="preserve"> </w:t>
      </w:r>
      <w:r>
        <w:rPr>
          <w:b/>
          <w:w w:val="105"/>
          <w:sz w:val="19"/>
        </w:rPr>
        <w:tab/>
      </w:r>
      <w:r w:rsidRPr="00E30A25">
        <w:rPr>
          <w:b/>
          <w:w w:val="105"/>
          <w:sz w:val="19"/>
        </w:rPr>
        <w:t xml:space="preserve">NONDISCRIMINATION:   </w:t>
      </w:r>
      <w:r w:rsidRPr="00E30A25">
        <w:rPr>
          <w:w w:val="105"/>
          <w:sz w:val="19"/>
        </w:rPr>
        <w:t>In connection with the performance of work under this contract, the vendor agrees</w:t>
      </w:r>
      <w:r w:rsidRPr="00E30A25">
        <w:rPr>
          <w:spacing w:val="1"/>
          <w:w w:val="105"/>
          <w:sz w:val="19"/>
        </w:rPr>
        <w:t xml:space="preserve"> </w:t>
      </w:r>
    </w:p>
    <w:p w14:paraId="00E25ABC" w14:textId="6AAF5151" w:rsidR="00B65E1A" w:rsidRPr="00E30A25" w:rsidRDefault="00B65E1A" w:rsidP="008E7300">
      <w:pPr>
        <w:pStyle w:val="ListParagraph"/>
        <w:widowControl w:val="0"/>
        <w:tabs>
          <w:tab w:val="left" w:pos="1260"/>
        </w:tabs>
        <w:overflowPunct/>
        <w:adjustRightInd/>
        <w:ind w:left="810" w:right="110"/>
        <w:jc w:val="both"/>
        <w:textAlignment w:val="auto"/>
        <w:rPr>
          <w:b/>
          <w:sz w:val="19"/>
        </w:rPr>
      </w:pPr>
      <w:r w:rsidRPr="00E30A25">
        <w:rPr>
          <w:w w:val="105"/>
          <w:sz w:val="19"/>
        </w:rPr>
        <w:t>not to discriminate against any employee or applicant for employment because of age, race religion, color,</w:t>
      </w:r>
      <w:r w:rsidRPr="00E30A25">
        <w:rPr>
          <w:spacing w:val="1"/>
          <w:w w:val="105"/>
          <w:sz w:val="19"/>
        </w:rPr>
        <w:t xml:space="preserve"> </w:t>
      </w:r>
      <w:r w:rsidRPr="00E30A25">
        <w:rPr>
          <w:w w:val="105"/>
          <w:sz w:val="19"/>
        </w:rPr>
        <w:t>handicap, sex, physical condition, sexual orientation, national origin, or developmental disability, as defined in s.</w:t>
      </w:r>
      <w:r w:rsidRPr="00E30A25">
        <w:rPr>
          <w:spacing w:val="1"/>
          <w:w w:val="105"/>
          <w:sz w:val="19"/>
        </w:rPr>
        <w:t xml:space="preserve"> </w:t>
      </w:r>
      <w:r w:rsidRPr="00E30A25">
        <w:rPr>
          <w:w w:val="105"/>
          <w:sz w:val="19"/>
        </w:rPr>
        <w:t>51.01(5), Wis. Stats.</w:t>
      </w:r>
      <w:r w:rsidRPr="00E30A25">
        <w:rPr>
          <w:spacing w:val="1"/>
          <w:w w:val="105"/>
          <w:sz w:val="19"/>
        </w:rPr>
        <w:t xml:space="preserve"> </w:t>
      </w:r>
      <w:r w:rsidRPr="00E30A25">
        <w:rPr>
          <w:w w:val="105"/>
          <w:sz w:val="19"/>
        </w:rPr>
        <w:t>This provision shall include, but not be limited to, the following:</w:t>
      </w:r>
      <w:r w:rsidRPr="00E30A25">
        <w:rPr>
          <w:spacing w:val="1"/>
          <w:w w:val="105"/>
          <w:sz w:val="19"/>
        </w:rPr>
        <w:t xml:space="preserve"> </w:t>
      </w:r>
      <w:r w:rsidRPr="00E30A25">
        <w:rPr>
          <w:w w:val="105"/>
          <w:sz w:val="19"/>
        </w:rPr>
        <w:t>employment, upgrading,</w:t>
      </w:r>
      <w:r w:rsidRPr="00E30A25">
        <w:rPr>
          <w:spacing w:val="1"/>
          <w:w w:val="105"/>
          <w:sz w:val="19"/>
        </w:rPr>
        <w:t xml:space="preserve"> </w:t>
      </w:r>
      <w:r w:rsidRPr="00E30A25">
        <w:rPr>
          <w:w w:val="105"/>
          <w:sz w:val="19"/>
        </w:rPr>
        <w:t>demotion or transfer; recruitment or recruitment advertising; lay-off or termination; rates of pay or other forms of</w:t>
      </w:r>
      <w:r w:rsidRPr="00E30A25">
        <w:rPr>
          <w:spacing w:val="1"/>
          <w:w w:val="105"/>
          <w:sz w:val="19"/>
        </w:rPr>
        <w:t xml:space="preserve"> </w:t>
      </w:r>
      <w:r w:rsidRPr="00E30A25">
        <w:rPr>
          <w:w w:val="105"/>
          <w:sz w:val="19"/>
        </w:rPr>
        <w:t>compensation; and</w:t>
      </w:r>
      <w:r w:rsidRPr="00E30A25">
        <w:rPr>
          <w:spacing w:val="1"/>
          <w:w w:val="105"/>
          <w:sz w:val="19"/>
        </w:rPr>
        <w:t xml:space="preserve"> </w:t>
      </w:r>
      <w:r w:rsidRPr="00E30A25">
        <w:rPr>
          <w:w w:val="105"/>
          <w:sz w:val="19"/>
        </w:rPr>
        <w:t>selection</w:t>
      </w:r>
      <w:r w:rsidRPr="00E30A25">
        <w:rPr>
          <w:spacing w:val="1"/>
          <w:w w:val="105"/>
          <w:sz w:val="19"/>
        </w:rPr>
        <w:t xml:space="preserve"> </w:t>
      </w:r>
      <w:r w:rsidRPr="00E30A25">
        <w:rPr>
          <w:w w:val="105"/>
          <w:sz w:val="19"/>
        </w:rPr>
        <w:t>for</w:t>
      </w:r>
      <w:r w:rsidRPr="00E30A25">
        <w:rPr>
          <w:spacing w:val="1"/>
          <w:w w:val="105"/>
          <w:sz w:val="19"/>
        </w:rPr>
        <w:t xml:space="preserve"> </w:t>
      </w:r>
      <w:r w:rsidRPr="00E30A25">
        <w:rPr>
          <w:w w:val="105"/>
          <w:sz w:val="19"/>
        </w:rPr>
        <w:t>training, including</w:t>
      </w:r>
      <w:r w:rsidRPr="00E30A25">
        <w:rPr>
          <w:spacing w:val="1"/>
          <w:w w:val="105"/>
          <w:sz w:val="19"/>
        </w:rPr>
        <w:t xml:space="preserve"> </w:t>
      </w:r>
      <w:r w:rsidRPr="00E30A25">
        <w:rPr>
          <w:w w:val="105"/>
          <w:sz w:val="19"/>
        </w:rPr>
        <w:t>apprenticeship.</w:t>
      </w:r>
    </w:p>
    <w:p w14:paraId="06BF83B1" w14:textId="77777777" w:rsidR="00B65E1A" w:rsidRDefault="00B65E1A" w:rsidP="008E7300">
      <w:pPr>
        <w:pStyle w:val="BodyText"/>
        <w:spacing w:before="1" w:after="0"/>
      </w:pPr>
    </w:p>
    <w:p w14:paraId="7C2BC2EA" w14:textId="77777777" w:rsidR="00B65E1A" w:rsidRDefault="00B65E1A" w:rsidP="008E7300">
      <w:pPr>
        <w:pStyle w:val="ListParagraph"/>
        <w:widowControl w:val="0"/>
        <w:numPr>
          <w:ilvl w:val="1"/>
          <w:numId w:val="5"/>
        </w:numPr>
        <w:tabs>
          <w:tab w:val="left" w:pos="1551"/>
          <w:tab w:val="left" w:pos="1552"/>
        </w:tabs>
        <w:overflowPunct/>
        <w:adjustRightInd/>
        <w:ind w:left="1552" w:right="112" w:hanging="742"/>
        <w:textAlignment w:val="auto"/>
        <w:rPr>
          <w:sz w:val="19"/>
        </w:rPr>
      </w:pPr>
      <w:r>
        <w:rPr>
          <w:w w:val="105"/>
          <w:sz w:val="19"/>
        </w:rPr>
        <w:t>Failure</w:t>
      </w:r>
      <w:r>
        <w:rPr>
          <w:spacing w:val="35"/>
          <w:w w:val="105"/>
          <w:sz w:val="19"/>
        </w:rPr>
        <w:t xml:space="preserve"> </w:t>
      </w:r>
      <w:r>
        <w:rPr>
          <w:w w:val="105"/>
          <w:sz w:val="19"/>
        </w:rPr>
        <w:t>to</w:t>
      </w:r>
      <w:r>
        <w:rPr>
          <w:spacing w:val="35"/>
          <w:w w:val="105"/>
          <w:sz w:val="19"/>
        </w:rPr>
        <w:t xml:space="preserve"> </w:t>
      </w:r>
      <w:r>
        <w:rPr>
          <w:w w:val="105"/>
          <w:sz w:val="19"/>
        </w:rPr>
        <w:t>comply</w:t>
      </w:r>
      <w:r>
        <w:rPr>
          <w:spacing w:val="36"/>
          <w:w w:val="105"/>
          <w:sz w:val="19"/>
        </w:rPr>
        <w:t xml:space="preserve"> </w:t>
      </w:r>
      <w:r>
        <w:rPr>
          <w:w w:val="105"/>
          <w:sz w:val="19"/>
        </w:rPr>
        <w:t>with</w:t>
      </w:r>
      <w:r>
        <w:rPr>
          <w:spacing w:val="35"/>
          <w:w w:val="105"/>
          <w:sz w:val="19"/>
        </w:rPr>
        <w:t xml:space="preserve"> </w:t>
      </w:r>
      <w:r>
        <w:rPr>
          <w:w w:val="105"/>
          <w:sz w:val="19"/>
        </w:rPr>
        <w:t>the</w:t>
      </w:r>
      <w:r>
        <w:rPr>
          <w:spacing w:val="35"/>
          <w:w w:val="105"/>
          <w:sz w:val="19"/>
        </w:rPr>
        <w:t xml:space="preserve"> </w:t>
      </w:r>
      <w:r>
        <w:rPr>
          <w:w w:val="105"/>
          <w:sz w:val="19"/>
        </w:rPr>
        <w:t>conditions</w:t>
      </w:r>
      <w:r>
        <w:rPr>
          <w:spacing w:val="35"/>
          <w:w w:val="105"/>
          <w:sz w:val="19"/>
        </w:rPr>
        <w:t xml:space="preserve"> </w:t>
      </w:r>
      <w:r>
        <w:rPr>
          <w:w w:val="105"/>
          <w:sz w:val="19"/>
        </w:rPr>
        <w:t>of</w:t>
      </w:r>
      <w:r>
        <w:rPr>
          <w:spacing w:val="34"/>
          <w:w w:val="105"/>
          <w:sz w:val="19"/>
        </w:rPr>
        <w:t xml:space="preserve"> </w:t>
      </w:r>
      <w:r>
        <w:rPr>
          <w:w w:val="105"/>
          <w:sz w:val="19"/>
        </w:rPr>
        <w:t>this</w:t>
      </w:r>
      <w:r>
        <w:rPr>
          <w:spacing w:val="35"/>
          <w:w w:val="105"/>
          <w:sz w:val="19"/>
        </w:rPr>
        <w:t xml:space="preserve"> </w:t>
      </w:r>
      <w:r>
        <w:rPr>
          <w:w w:val="105"/>
          <w:sz w:val="19"/>
        </w:rPr>
        <w:t>clause</w:t>
      </w:r>
      <w:r>
        <w:rPr>
          <w:spacing w:val="35"/>
          <w:w w:val="105"/>
          <w:sz w:val="19"/>
        </w:rPr>
        <w:t xml:space="preserve"> </w:t>
      </w:r>
      <w:r>
        <w:rPr>
          <w:w w:val="105"/>
          <w:sz w:val="19"/>
        </w:rPr>
        <w:t>may</w:t>
      </w:r>
      <w:r>
        <w:rPr>
          <w:spacing w:val="36"/>
          <w:w w:val="105"/>
          <w:sz w:val="19"/>
        </w:rPr>
        <w:t xml:space="preserve"> </w:t>
      </w:r>
      <w:r>
        <w:rPr>
          <w:w w:val="105"/>
          <w:sz w:val="19"/>
        </w:rPr>
        <w:t>result</w:t>
      </w:r>
      <w:r>
        <w:rPr>
          <w:spacing w:val="34"/>
          <w:w w:val="105"/>
          <w:sz w:val="19"/>
        </w:rPr>
        <w:t xml:space="preserve"> </w:t>
      </w:r>
      <w:r>
        <w:rPr>
          <w:w w:val="105"/>
          <w:sz w:val="19"/>
        </w:rPr>
        <w:t>in</w:t>
      </w:r>
      <w:r>
        <w:rPr>
          <w:spacing w:val="35"/>
          <w:w w:val="105"/>
          <w:sz w:val="19"/>
        </w:rPr>
        <w:t xml:space="preserve"> </w:t>
      </w:r>
      <w:r>
        <w:rPr>
          <w:w w:val="105"/>
          <w:sz w:val="19"/>
        </w:rPr>
        <w:t>the</w:t>
      </w:r>
      <w:r>
        <w:rPr>
          <w:spacing w:val="36"/>
          <w:w w:val="105"/>
          <w:sz w:val="19"/>
        </w:rPr>
        <w:t xml:space="preserve"> </w:t>
      </w:r>
      <w:r>
        <w:rPr>
          <w:w w:val="105"/>
          <w:sz w:val="19"/>
        </w:rPr>
        <w:t>vendor</w:t>
      </w:r>
      <w:r>
        <w:rPr>
          <w:spacing w:val="34"/>
          <w:w w:val="105"/>
          <w:sz w:val="19"/>
        </w:rPr>
        <w:t xml:space="preserve"> </w:t>
      </w:r>
      <w:r>
        <w:rPr>
          <w:w w:val="105"/>
          <w:sz w:val="19"/>
        </w:rPr>
        <w:t>becoming</w:t>
      </w:r>
      <w:r>
        <w:rPr>
          <w:spacing w:val="36"/>
          <w:w w:val="105"/>
          <w:sz w:val="19"/>
        </w:rPr>
        <w:t xml:space="preserve"> </w:t>
      </w:r>
      <w:r>
        <w:rPr>
          <w:w w:val="105"/>
          <w:sz w:val="19"/>
        </w:rPr>
        <w:t>declared</w:t>
      </w:r>
      <w:r>
        <w:rPr>
          <w:spacing w:val="35"/>
          <w:w w:val="105"/>
          <w:sz w:val="19"/>
        </w:rPr>
        <w:t xml:space="preserve"> </w:t>
      </w:r>
      <w:r>
        <w:rPr>
          <w:w w:val="105"/>
          <w:sz w:val="19"/>
        </w:rPr>
        <w:t>an</w:t>
      </w:r>
      <w:r>
        <w:rPr>
          <w:spacing w:val="-47"/>
          <w:w w:val="105"/>
          <w:sz w:val="19"/>
        </w:rPr>
        <w:t xml:space="preserve"> </w:t>
      </w:r>
      <w:r>
        <w:rPr>
          <w:w w:val="105"/>
          <w:sz w:val="19"/>
        </w:rPr>
        <w:t>"ineligible" vendor, termination of the contract, or withholding of payment.</w:t>
      </w:r>
    </w:p>
    <w:p w14:paraId="35E17764" w14:textId="77777777" w:rsidR="00B65E1A" w:rsidRDefault="00B65E1A" w:rsidP="008E7300">
      <w:pPr>
        <w:pStyle w:val="BodyText"/>
        <w:spacing w:before="3" w:after="0"/>
      </w:pPr>
    </w:p>
    <w:p w14:paraId="25AE1A9C" w14:textId="77777777" w:rsidR="00B65E1A" w:rsidRDefault="00B65E1A" w:rsidP="008E7300">
      <w:pPr>
        <w:pStyle w:val="BodyText"/>
        <w:spacing w:after="0"/>
        <w:ind w:left="832" w:right="110" w:hanging="720"/>
        <w:jc w:val="both"/>
      </w:pPr>
      <w:r>
        <w:rPr>
          <w:b/>
          <w:w w:val="105"/>
        </w:rPr>
        <w:t>18.0</w:t>
      </w:r>
      <w:r>
        <w:rPr>
          <w:b/>
          <w:spacing w:val="1"/>
          <w:w w:val="105"/>
        </w:rPr>
        <w:t xml:space="preserve"> </w:t>
      </w:r>
      <w:r>
        <w:rPr>
          <w:b/>
          <w:spacing w:val="1"/>
          <w:w w:val="105"/>
        </w:rPr>
        <w:tab/>
      </w:r>
      <w:r>
        <w:rPr>
          <w:b/>
          <w:w w:val="105"/>
        </w:rPr>
        <w:t>SAFETY REQUIREMENTS:</w:t>
      </w:r>
      <w:r>
        <w:rPr>
          <w:b/>
          <w:spacing w:val="1"/>
          <w:w w:val="105"/>
        </w:rPr>
        <w:t xml:space="preserve"> </w:t>
      </w:r>
      <w:r>
        <w:rPr>
          <w:w w:val="105"/>
        </w:rPr>
        <w:t>All employer practices, employee practices, materials, equipment, and supplies</w:t>
      </w:r>
      <w:r>
        <w:rPr>
          <w:spacing w:val="1"/>
          <w:w w:val="105"/>
        </w:rPr>
        <w:t xml:space="preserve"> </w:t>
      </w:r>
      <w:r>
        <w:rPr>
          <w:w w:val="105"/>
        </w:rPr>
        <w:t>provided</w:t>
      </w:r>
      <w:r>
        <w:rPr>
          <w:spacing w:val="1"/>
          <w:w w:val="105"/>
        </w:rPr>
        <w:t xml:space="preserve"> </w:t>
      </w:r>
      <w:r>
        <w:rPr>
          <w:w w:val="105"/>
        </w:rPr>
        <w:t>to</w:t>
      </w:r>
      <w:r>
        <w:rPr>
          <w:spacing w:val="1"/>
          <w:w w:val="105"/>
        </w:rPr>
        <w:t xml:space="preserve"> </w:t>
      </w:r>
      <w:r>
        <w:rPr>
          <w:w w:val="105"/>
        </w:rPr>
        <w:t>Sauk</w:t>
      </w:r>
      <w:r>
        <w:rPr>
          <w:spacing w:val="1"/>
          <w:w w:val="105"/>
        </w:rPr>
        <w:t xml:space="preserve"> </w:t>
      </w:r>
      <w:r>
        <w:rPr>
          <w:w w:val="105"/>
        </w:rPr>
        <w:t>County</w:t>
      </w:r>
      <w:r>
        <w:rPr>
          <w:spacing w:val="1"/>
          <w:w w:val="105"/>
        </w:rPr>
        <w:t xml:space="preserve"> </w:t>
      </w:r>
      <w:r>
        <w:rPr>
          <w:w w:val="105"/>
        </w:rPr>
        <w:t>must</w:t>
      </w:r>
      <w:r>
        <w:rPr>
          <w:spacing w:val="1"/>
          <w:w w:val="105"/>
        </w:rPr>
        <w:t xml:space="preserve"> </w:t>
      </w:r>
      <w:r>
        <w:rPr>
          <w:w w:val="105"/>
        </w:rPr>
        <w:t>comply</w:t>
      </w:r>
      <w:r>
        <w:rPr>
          <w:spacing w:val="1"/>
          <w:w w:val="105"/>
        </w:rPr>
        <w:t xml:space="preserve"> </w:t>
      </w:r>
      <w:r>
        <w:rPr>
          <w:w w:val="105"/>
        </w:rPr>
        <w:t>fully</w:t>
      </w:r>
      <w:r>
        <w:rPr>
          <w:spacing w:val="1"/>
          <w:w w:val="105"/>
        </w:rPr>
        <w:t xml:space="preserve"> </w:t>
      </w:r>
      <w:r>
        <w:rPr>
          <w:w w:val="105"/>
        </w:rPr>
        <w:t>with</w:t>
      </w:r>
      <w:r>
        <w:rPr>
          <w:spacing w:val="1"/>
          <w:w w:val="105"/>
        </w:rPr>
        <w:t xml:space="preserve"> </w:t>
      </w:r>
      <w:r>
        <w:rPr>
          <w:w w:val="105"/>
        </w:rPr>
        <w:t>all</w:t>
      </w:r>
      <w:r>
        <w:rPr>
          <w:spacing w:val="1"/>
          <w:w w:val="105"/>
        </w:rPr>
        <w:t xml:space="preserve"> </w:t>
      </w:r>
      <w:r>
        <w:rPr>
          <w:w w:val="105"/>
        </w:rPr>
        <w:t>safety</w:t>
      </w:r>
      <w:r>
        <w:rPr>
          <w:spacing w:val="1"/>
          <w:w w:val="105"/>
        </w:rPr>
        <w:t xml:space="preserve"> </w:t>
      </w:r>
      <w:r>
        <w:rPr>
          <w:w w:val="105"/>
        </w:rPr>
        <w:t>requirements</w:t>
      </w:r>
      <w:r>
        <w:rPr>
          <w:spacing w:val="1"/>
          <w:w w:val="105"/>
        </w:rPr>
        <w:t xml:space="preserve"> </w:t>
      </w:r>
      <w:r>
        <w:rPr>
          <w:w w:val="105"/>
        </w:rPr>
        <w:t>as</w:t>
      </w:r>
      <w:r>
        <w:rPr>
          <w:spacing w:val="1"/>
          <w:w w:val="105"/>
        </w:rPr>
        <w:t xml:space="preserve"> </w:t>
      </w:r>
      <w:r>
        <w:rPr>
          <w:w w:val="105"/>
        </w:rPr>
        <w:t>set</w:t>
      </w:r>
      <w:r>
        <w:rPr>
          <w:spacing w:val="1"/>
          <w:w w:val="105"/>
        </w:rPr>
        <w:t xml:space="preserve"> </w:t>
      </w:r>
      <w:r>
        <w:rPr>
          <w:w w:val="105"/>
        </w:rPr>
        <w:t>forth</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Wisconsin</w:t>
      </w:r>
      <w:r>
        <w:rPr>
          <w:spacing w:val="1"/>
          <w:w w:val="105"/>
        </w:rPr>
        <w:t xml:space="preserve"> </w:t>
      </w:r>
      <w:r>
        <w:rPr>
          <w:w w:val="105"/>
        </w:rPr>
        <w:t>Administrative</w:t>
      </w:r>
      <w:r>
        <w:rPr>
          <w:spacing w:val="-1"/>
          <w:w w:val="105"/>
        </w:rPr>
        <w:t xml:space="preserve"> </w:t>
      </w:r>
      <w:r>
        <w:rPr>
          <w:w w:val="105"/>
        </w:rPr>
        <w:t>Code, Rules</w:t>
      </w:r>
      <w:r>
        <w:rPr>
          <w:spacing w:val="-1"/>
          <w:w w:val="105"/>
        </w:rPr>
        <w:t xml:space="preserve"> </w:t>
      </w:r>
      <w:r>
        <w:rPr>
          <w:w w:val="105"/>
        </w:rPr>
        <w:t>of the</w:t>
      </w:r>
      <w:r>
        <w:rPr>
          <w:spacing w:val="-1"/>
          <w:w w:val="105"/>
        </w:rPr>
        <w:t xml:space="preserve"> </w:t>
      </w:r>
      <w:r>
        <w:rPr>
          <w:w w:val="105"/>
        </w:rPr>
        <w:t>Industrial Commission on</w:t>
      </w:r>
      <w:r>
        <w:rPr>
          <w:spacing w:val="1"/>
          <w:w w:val="105"/>
        </w:rPr>
        <w:t xml:space="preserve"> </w:t>
      </w:r>
      <w:r>
        <w:rPr>
          <w:w w:val="105"/>
        </w:rPr>
        <w:t>Safety,</w:t>
      </w:r>
      <w:r>
        <w:rPr>
          <w:spacing w:val="-1"/>
          <w:w w:val="105"/>
        </w:rPr>
        <w:t xml:space="preserve"> </w:t>
      </w:r>
      <w:r>
        <w:rPr>
          <w:w w:val="105"/>
        </w:rPr>
        <w:t>and</w:t>
      </w:r>
      <w:r>
        <w:rPr>
          <w:spacing w:val="1"/>
          <w:w w:val="105"/>
        </w:rPr>
        <w:t xml:space="preserve"> </w:t>
      </w:r>
      <w:r>
        <w:rPr>
          <w:w w:val="105"/>
        </w:rPr>
        <w:t>all</w:t>
      </w:r>
      <w:r>
        <w:rPr>
          <w:spacing w:val="-1"/>
          <w:w w:val="105"/>
        </w:rPr>
        <w:t xml:space="preserve"> </w:t>
      </w:r>
      <w:r>
        <w:rPr>
          <w:w w:val="105"/>
        </w:rPr>
        <w:t>applicable OSHA Standards.</w:t>
      </w:r>
    </w:p>
    <w:p w14:paraId="233FA000" w14:textId="77777777" w:rsidR="00B65E1A" w:rsidRDefault="00B65E1A" w:rsidP="008E7300">
      <w:pPr>
        <w:pStyle w:val="BodyText"/>
        <w:spacing w:before="3" w:after="0"/>
      </w:pPr>
    </w:p>
    <w:p w14:paraId="5AE9E4DC" w14:textId="2F4EC1BA" w:rsidR="00B65E1A" w:rsidRDefault="00B65E1A" w:rsidP="008E7300">
      <w:pPr>
        <w:pStyle w:val="BodyText"/>
        <w:spacing w:after="0"/>
        <w:ind w:left="832" w:right="112" w:hanging="720"/>
        <w:jc w:val="both"/>
      </w:pPr>
      <w:r>
        <w:rPr>
          <w:b/>
          <w:w w:val="105"/>
        </w:rPr>
        <w:t xml:space="preserve">19.0   </w:t>
      </w:r>
      <w:r>
        <w:rPr>
          <w:b/>
          <w:spacing w:val="1"/>
          <w:w w:val="105"/>
        </w:rPr>
        <w:t xml:space="preserve"> </w:t>
      </w:r>
      <w:r w:rsidR="007A2A99">
        <w:rPr>
          <w:b/>
          <w:spacing w:val="1"/>
          <w:w w:val="105"/>
        </w:rPr>
        <w:t xml:space="preserve">  </w:t>
      </w:r>
      <w:r w:rsidRPr="00DD400E">
        <w:rPr>
          <w:b/>
          <w:w w:val="105"/>
        </w:rPr>
        <w:t xml:space="preserve">WARRANTY: </w:t>
      </w:r>
      <w:r w:rsidRPr="00DD400E">
        <w:rPr>
          <w:w w:val="105"/>
        </w:rPr>
        <w:t>Unless otherwise specifically stated by the Bid/bidder; equipment purchased as a result of this</w:t>
      </w:r>
      <w:r w:rsidRPr="00DD400E">
        <w:rPr>
          <w:spacing w:val="1"/>
          <w:w w:val="105"/>
        </w:rPr>
        <w:t xml:space="preserve"> </w:t>
      </w:r>
      <w:r w:rsidRPr="00DD400E">
        <w:rPr>
          <w:w w:val="105"/>
        </w:rPr>
        <w:t>request shall be warranted against defects by the Bid/bidder for ninety (90) days from date of receipt.</w:t>
      </w:r>
      <w:r w:rsidRPr="00DD400E">
        <w:rPr>
          <w:spacing w:val="1"/>
          <w:w w:val="105"/>
        </w:rPr>
        <w:t xml:space="preserve"> </w:t>
      </w:r>
      <w:r w:rsidRPr="00DD400E">
        <w:rPr>
          <w:w w:val="105"/>
        </w:rPr>
        <w:t>The</w:t>
      </w:r>
      <w:r w:rsidRPr="00DD400E">
        <w:rPr>
          <w:spacing w:val="1"/>
          <w:w w:val="105"/>
        </w:rPr>
        <w:t xml:space="preserve"> </w:t>
      </w:r>
      <w:r w:rsidRPr="00DD400E">
        <w:rPr>
          <w:w w:val="105"/>
        </w:rPr>
        <w:t>equipment</w:t>
      </w:r>
      <w:r w:rsidRPr="00DD400E">
        <w:rPr>
          <w:spacing w:val="-1"/>
          <w:w w:val="105"/>
        </w:rPr>
        <w:t xml:space="preserve"> </w:t>
      </w:r>
      <w:r w:rsidRPr="00DD400E">
        <w:rPr>
          <w:w w:val="105"/>
        </w:rPr>
        <w:t>manufacturer's</w:t>
      </w:r>
      <w:r w:rsidRPr="00DD400E">
        <w:rPr>
          <w:spacing w:val="-1"/>
          <w:w w:val="105"/>
        </w:rPr>
        <w:t xml:space="preserve"> </w:t>
      </w:r>
      <w:r w:rsidRPr="00DD400E">
        <w:rPr>
          <w:w w:val="105"/>
        </w:rPr>
        <w:t>standard warranty shall apply as</w:t>
      </w:r>
      <w:r w:rsidRPr="00DD400E">
        <w:rPr>
          <w:spacing w:val="-1"/>
          <w:w w:val="105"/>
        </w:rPr>
        <w:t xml:space="preserve"> </w:t>
      </w:r>
      <w:r w:rsidRPr="00DD400E">
        <w:rPr>
          <w:w w:val="105"/>
        </w:rPr>
        <w:t>a</w:t>
      </w:r>
      <w:r w:rsidRPr="00DD400E">
        <w:rPr>
          <w:spacing w:val="-1"/>
          <w:w w:val="105"/>
        </w:rPr>
        <w:t xml:space="preserve"> </w:t>
      </w:r>
      <w:r w:rsidRPr="00DD400E">
        <w:rPr>
          <w:w w:val="105"/>
        </w:rPr>
        <w:t>minimum</w:t>
      </w:r>
      <w:r w:rsidRPr="00DD400E">
        <w:rPr>
          <w:spacing w:val="1"/>
          <w:w w:val="105"/>
        </w:rPr>
        <w:t xml:space="preserve"> </w:t>
      </w:r>
      <w:r w:rsidRPr="00DD400E">
        <w:rPr>
          <w:w w:val="105"/>
        </w:rPr>
        <w:t>and must</w:t>
      </w:r>
      <w:r w:rsidRPr="00DD400E">
        <w:rPr>
          <w:spacing w:val="-1"/>
          <w:w w:val="105"/>
        </w:rPr>
        <w:t xml:space="preserve"> </w:t>
      </w:r>
      <w:r w:rsidRPr="00DD400E">
        <w:rPr>
          <w:w w:val="105"/>
        </w:rPr>
        <w:t>be</w:t>
      </w:r>
      <w:r w:rsidRPr="00DD400E">
        <w:rPr>
          <w:spacing w:val="-1"/>
          <w:w w:val="105"/>
        </w:rPr>
        <w:t xml:space="preserve"> </w:t>
      </w:r>
      <w:r w:rsidRPr="00DD400E">
        <w:rPr>
          <w:w w:val="105"/>
        </w:rPr>
        <w:t>honored</w:t>
      </w:r>
      <w:r w:rsidRPr="00DD400E">
        <w:rPr>
          <w:spacing w:val="1"/>
          <w:w w:val="105"/>
        </w:rPr>
        <w:t xml:space="preserve"> </w:t>
      </w:r>
      <w:r w:rsidRPr="00DD400E">
        <w:rPr>
          <w:w w:val="105"/>
        </w:rPr>
        <w:t>by the</w:t>
      </w:r>
      <w:r w:rsidRPr="00DD400E">
        <w:rPr>
          <w:spacing w:val="-1"/>
          <w:w w:val="105"/>
        </w:rPr>
        <w:t xml:space="preserve"> </w:t>
      </w:r>
      <w:r w:rsidRPr="00DD400E">
        <w:rPr>
          <w:w w:val="105"/>
        </w:rPr>
        <w:t>vendor.</w:t>
      </w:r>
    </w:p>
    <w:p w14:paraId="59FDA2FD" w14:textId="77777777" w:rsidR="00B65E1A" w:rsidRDefault="00B65E1A" w:rsidP="008E7300">
      <w:pPr>
        <w:pStyle w:val="BodyText"/>
        <w:spacing w:before="10" w:after="0"/>
      </w:pPr>
    </w:p>
    <w:p w14:paraId="7262A04B" w14:textId="77777777" w:rsidR="00B65E1A" w:rsidRDefault="00B65E1A" w:rsidP="008E7300">
      <w:pPr>
        <w:pStyle w:val="BodyText"/>
        <w:spacing w:after="0"/>
        <w:ind w:left="832" w:right="112" w:hanging="720"/>
        <w:jc w:val="both"/>
      </w:pPr>
      <w:r>
        <w:rPr>
          <w:b/>
          <w:w w:val="105"/>
        </w:rPr>
        <w:t xml:space="preserve">20.0     </w:t>
      </w:r>
      <w:r>
        <w:rPr>
          <w:b/>
          <w:w w:val="105"/>
        </w:rPr>
        <w:tab/>
        <w:t xml:space="preserve">HOLD HARMLESS:  </w:t>
      </w:r>
      <w:r>
        <w:rPr>
          <w:w w:val="105"/>
        </w:rPr>
        <w:t>Vendor agrees to indemnify, hold harmless, and defend Sauk County, its officers, agents</w:t>
      </w:r>
      <w:r>
        <w:rPr>
          <w:spacing w:val="1"/>
          <w:w w:val="105"/>
        </w:rPr>
        <w:t xml:space="preserve"> </w:t>
      </w:r>
      <w:r>
        <w:rPr>
          <w:w w:val="105"/>
        </w:rPr>
        <w:t>and employees from any and all liability including claims, demands, losses, costs, expenses and damages of every</w:t>
      </w:r>
      <w:r>
        <w:rPr>
          <w:spacing w:val="1"/>
          <w:w w:val="105"/>
        </w:rPr>
        <w:t xml:space="preserve"> </w:t>
      </w:r>
      <w:r>
        <w:rPr>
          <w:w w:val="105"/>
        </w:rPr>
        <w:t>kind arising out of or in connection with services provided pursuant to this contract where such liability is founded</w:t>
      </w:r>
      <w:r>
        <w:rPr>
          <w:spacing w:val="1"/>
          <w:w w:val="105"/>
        </w:rPr>
        <w:t xml:space="preserve"> </w:t>
      </w:r>
      <w:r>
        <w:rPr>
          <w:w w:val="105"/>
        </w:rPr>
        <w:t>upon</w:t>
      </w:r>
      <w:r>
        <w:rPr>
          <w:spacing w:val="1"/>
          <w:w w:val="105"/>
        </w:rPr>
        <w:t xml:space="preserve"> </w:t>
      </w:r>
      <w:r>
        <w:rPr>
          <w:w w:val="105"/>
        </w:rPr>
        <w:t>or grows out of acts</w:t>
      </w:r>
      <w:r>
        <w:rPr>
          <w:spacing w:val="1"/>
          <w:w w:val="105"/>
        </w:rPr>
        <w:t xml:space="preserve"> </w:t>
      </w:r>
      <w:r>
        <w:rPr>
          <w:w w:val="105"/>
        </w:rPr>
        <w:t>or omissions of any</w:t>
      </w:r>
      <w:r>
        <w:rPr>
          <w:spacing w:val="1"/>
          <w:w w:val="105"/>
        </w:rPr>
        <w:t xml:space="preserve"> </w:t>
      </w:r>
      <w:r>
        <w:rPr>
          <w:w w:val="105"/>
        </w:rPr>
        <w:t>agents or</w:t>
      </w:r>
      <w:r>
        <w:rPr>
          <w:spacing w:val="1"/>
          <w:w w:val="105"/>
        </w:rPr>
        <w:t xml:space="preserve"> </w:t>
      </w:r>
      <w:r>
        <w:rPr>
          <w:w w:val="105"/>
        </w:rPr>
        <w:t>employees of the vendor.</w:t>
      </w:r>
    </w:p>
    <w:p w14:paraId="4CAC5C06" w14:textId="77777777" w:rsidR="00B65E1A" w:rsidRDefault="00B65E1A" w:rsidP="008E7300">
      <w:pPr>
        <w:pStyle w:val="BodyText"/>
        <w:spacing w:before="5" w:after="0"/>
      </w:pPr>
    </w:p>
    <w:p w14:paraId="0B5338E9" w14:textId="77777777" w:rsidR="00B65E1A" w:rsidRPr="007A2A99" w:rsidRDefault="00B65E1A" w:rsidP="008E7300">
      <w:pPr>
        <w:pStyle w:val="ListParagraph"/>
        <w:widowControl w:val="0"/>
        <w:numPr>
          <w:ilvl w:val="0"/>
          <w:numId w:val="6"/>
        </w:numPr>
        <w:tabs>
          <w:tab w:val="left" w:pos="831"/>
          <w:tab w:val="left" w:pos="832"/>
        </w:tabs>
        <w:overflowPunct/>
        <w:adjustRightInd/>
        <w:ind w:hanging="990"/>
        <w:textAlignment w:val="auto"/>
        <w:rPr>
          <w:b/>
        </w:rPr>
      </w:pPr>
      <w:r w:rsidRPr="007A2A99">
        <w:rPr>
          <w:b/>
          <w:w w:val="105"/>
        </w:rPr>
        <w:t>INSURANCE</w:t>
      </w:r>
      <w:r w:rsidRPr="007A2A99">
        <w:rPr>
          <w:b/>
          <w:spacing w:val="-1"/>
          <w:w w:val="105"/>
        </w:rPr>
        <w:t xml:space="preserve"> </w:t>
      </w:r>
      <w:r w:rsidRPr="007A2A99">
        <w:rPr>
          <w:b/>
          <w:w w:val="105"/>
        </w:rPr>
        <w:t>RESPONSIBILITY:</w:t>
      </w:r>
      <w:r w:rsidRPr="007A2A99">
        <w:rPr>
          <w:b/>
          <w:spacing w:val="48"/>
          <w:w w:val="105"/>
        </w:rPr>
        <w:t xml:space="preserve"> </w:t>
      </w:r>
      <w:r w:rsidRPr="007A2A99">
        <w:rPr>
          <w:w w:val="105"/>
        </w:rPr>
        <w:t>The</w:t>
      </w:r>
      <w:r w:rsidRPr="007A2A99">
        <w:rPr>
          <w:spacing w:val="-2"/>
          <w:w w:val="105"/>
        </w:rPr>
        <w:t xml:space="preserve"> </w:t>
      </w:r>
      <w:r w:rsidRPr="007A2A99">
        <w:rPr>
          <w:w w:val="105"/>
        </w:rPr>
        <w:t>vendor</w:t>
      </w:r>
      <w:r w:rsidRPr="007A2A99">
        <w:rPr>
          <w:spacing w:val="-1"/>
          <w:w w:val="105"/>
        </w:rPr>
        <w:t xml:space="preserve"> </w:t>
      </w:r>
      <w:r w:rsidRPr="007A2A99">
        <w:rPr>
          <w:w w:val="105"/>
        </w:rPr>
        <w:t>performing</w:t>
      </w:r>
      <w:r w:rsidRPr="007A2A99">
        <w:rPr>
          <w:spacing w:val="-2"/>
          <w:w w:val="105"/>
        </w:rPr>
        <w:t xml:space="preserve"> </w:t>
      </w:r>
      <w:r w:rsidRPr="007A2A99">
        <w:rPr>
          <w:w w:val="105"/>
        </w:rPr>
        <w:t>services</w:t>
      </w:r>
      <w:r w:rsidRPr="007A2A99">
        <w:rPr>
          <w:spacing w:val="-1"/>
          <w:w w:val="105"/>
        </w:rPr>
        <w:t xml:space="preserve"> </w:t>
      </w:r>
      <w:r w:rsidRPr="007A2A99">
        <w:rPr>
          <w:w w:val="105"/>
        </w:rPr>
        <w:t>for</w:t>
      </w:r>
      <w:r w:rsidRPr="007A2A99">
        <w:rPr>
          <w:spacing w:val="-2"/>
          <w:w w:val="105"/>
        </w:rPr>
        <w:t xml:space="preserve"> </w:t>
      </w:r>
      <w:r w:rsidRPr="007A2A99">
        <w:rPr>
          <w:w w:val="105"/>
        </w:rPr>
        <w:t>Sauk</w:t>
      </w:r>
      <w:r w:rsidRPr="007A2A99">
        <w:rPr>
          <w:spacing w:val="-1"/>
          <w:w w:val="105"/>
        </w:rPr>
        <w:t xml:space="preserve"> </w:t>
      </w:r>
      <w:r w:rsidRPr="007A2A99">
        <w:rPr>
          <w:w w:val="105"/>
        </w:rPr>
        <w:t>County</w:t>
      </w:r>
      <w:r w:rsidRPr="007A2A99">
        <w:rPr>
          <w:spacing w:val="-2"/>
          <w:w w:val="105"/>
        </w:rPr>
        <w:t xml:space="preserve"> </w:t>
      </w:r>
      <w:r w:rsidRPr="007A2A99">
        <w:rPr>
          <w:w w:val="105"/>
        </w:rPr>
        <w:t>shall:</w:t>
      </w:r>
    </w:p>
    <w:p w14:paraId="12BAF73F" w14:textId="77777777" w:rsidR="00B65E1A" w:rsidRPr="007A2A99" w:rsidRDefault="00B65E1A" w:rsidP="008E7300">
      <w:pPr>
        <w:pStyle w:val="BodyText"/>
        <w:spacing w:after="0"/>
      </w:pPr>
    </w:p>
    <w:p w14:paraId="29ABF2FF" w14:textId="77777777" w:rsidR="00B65E1A" w:rsidRPr="007A2A99" w:rsidRDefault="00B65E1A" w:rsidP="008E7300">
      <w:pPr>
        <w:pStyle w:val="ListParagraph"/>
        <w:widowControl w:val="0"/>
        <w:numPr>
          <w:ilvl w:val="1"/>
          <w:numId w:val="6"/>
        </w:numPr>
        <w:tabs>
          <w:tab w:val="left" w:pos="1551"/>
          <w:tab w:val="left" w:pos="1552"/>
        </w:tabs>
        <w:overflowPunct/>
        <w:adjustRightInd/>
        <w:spacing w:before="1"/>
        <w:ind w:left="1620" w:right="116" w:hanging="810"/>
        <w:textAlignment w:val="auto"/>
      </w:pPr>
      <w:r w:rsidRPr="007A2A99">
        <w:rPr>
          <w:w w:val="105"/>
        </w:rPr>
        <w:t>Maintain</w:t>
      </w:r>
      <w:r w:rsidRPr="007A2A99">
        <w:rPr>
          <w:spacing w:val="5"/>
          <w:w w:val="105"/>
        </w:rPr>
        <w:t xml:space="preserve"> </w:t>
      </w:r>
      <w:r w:rsidRPr="007A2A99">
        <w:rPr>
          <w:w w:val="105"/>
        </w:rPr>
        <w:t>workers</w:t>
      </w:r>
      <w:r w:rsidRPr="007A2A99">
        <w:rPr>
          <w:spacing w:val="5"/>
          <w:w w:val="105"/>
        </w:rPr>
        <w:t xml:space="preserve"> </w:t>
      </w:r>
      <w:r w:rsidRPr="007A2A99">
        <w:rPr>
          <w:w w:val="105"/>
        </w:rPr>
        <w:t>compensation</w:t>
      </w:r>
      <w:r w:rsidRPr="007A2A99">
        <w:rPr>
          <w:spacing w:val="6"/>
          <w:w w:val="105"/>
        </w:rPr>
        <w:t xml:space="preserve"> </w:t>
      </w:r>
      <w:r w:rsidRPr="007A2A99">
        <w:rPr>
          <w:w w:val="105"/>
        </w:rPr>
        <w:t>insurance,</w:t>
      </w:r>
      <w:r w:rsidRPr="007A2A99">
        <w:rPr>
          <w:spacing w:val="4"/>
          <w:w w:val="105"/>
        </w:rPr>
        <w:t xml:space="preserve"> </w:t>
      </w:r>
      <w:r w:rsidRPr="007A2A99">
        <w:rPr>
          <w:w w:val="105"/>
        </w:rPr>
        <w:t>as</w:t>
      </w:r>
      <w:r w:rsidRPr="007A2A99">
        <w:rPr>
          <w:spacing w:val="5"/>
          <w:w w:val="105"/>
        </w:rPr>
        <w:t xml:space="preserve"> </w:t>
      </w:r>
      <w:r w:rsidRPr="007A2A99">
        <w:rPr>
          <w:w w:val="105"/>
        </w:rPr>
        <w:t>required</w:t>
      </w:r>
      <w:r w:rsidRPr="007A2A99">
        <w:rPr>
          <w:spacing w:val="6"/>
          <w:w w:val="105"/>
        </w:rPr>
        <w:t xml:space="preserve"> </w:t>
      </w:r>
      <w:r w:rsidRPr="007A2A99">
        <w:rPr>
          <w:w w:val="105"/>
        </w:rPr>
        <w:t>by</w:t>
      </w:r>
      <w:r w:rsidRPr="007A2A99">
        <w:rPr>
          <w:spacing w:val="5"/>
          <w:w w:val="105"/>
        </w:rPr>
        <w:t xml:space="preserve"> </w:t>
      </w:r>
      <w:r w:rsidRPr="007A2A99">
        <w:rPr>
          <w:w w:val="105"/>
        </w:rPr>
        <w:t>Wisconsin</w:t>
      </w:r>
      <w:r w:rsidRPr="007A2A99">
        <w:rPr>
          <w:spacing w:val="6"/>
          <w:w w:val="105"/>
        </w:rPr>
        <w:t xml:space="preserve"> </w:t>
      </w:r>
      <w:r w:rsidRPr="007A2A99">
        <w:rPr>
          <w:w w:val="105"/>
        </w:rPr>
        <w:t>Statutes,</w:t>
      </w:r>
      <w:r w:rsidRPr="007A2A99">
        <w:rPr>
          <w:spacing w:val="5"/>
          <w:w w:val="105"/>
        </w:rPr>
        <w:t xml:space="preserve"> </w:t>
      </w:r>
      <w:r w:rsidRPr="007A2A99">
        <w:rPr>
          <w:w w:val="105"/>
        </w:rPr>
        <w:t>for</w:t>
      </w:r>
      <w:r w:rsidRPr="007A2A99">
        <w:rPr>
          <w:spacing w:val="4"/>
          <w:w w:val="105"/>
        </w:rPr>
        <w:t xml:space="preserve"> </w:t>
      </w:r>
      <w:r w:rsidRPr="007A2A99">
        <w:rPr>
          <w:w w:val="105"/>
        </w:rPr>
        <w:t>all</w:t>
      </w:r>
      <w:r w:rsidRPr="007A2A99">
        <w:rPr>
          <w:spacing w:val="5"/>
          <w:w w:val="105"/>
        </w:rPr>
        <w:t xml:space="preserve"> </w:t>
      </w:r>
      <w:r w:rsidRPr="007A2A99">
        <w:rPr>
          <w:w w:val="105"/>
        </w:rPr>
        <w:t>employees</w:t>
      </w:r>
      <w:r w:rsidRPr="007A2A99">
        <w:rPr>
          <w:spacing w:val="5"/>
          <w:w w:val="105"/>
        </w:rPr>
        <w:t xml:space="preserve"> </w:t>
      </w:r>
      <w:r w:rsidRPr="007A2A99">
        <w:rPr>
          <w:w w:val="105"/>
        </w:rPr>
        <w:t>engaged</w:t>
      </w:r>
      <w:r w:rsidRPr="007A2A99">
        <w:rPr>
          <w:spacing w:val="-47"/>
          <w:w w:val="105"/>
        </w:rPr>
        <w:t xml:space="preserve"> </w:t>
      </w:r>
      <w:r w:rsidRPr="007A2A99">
        <w:rPr>
          <w:w w:val="105"/>
        </w:rPr>
        <w:t>in</w:t>
      </w:r>
      <w:r w:rsidRPr="007A2A99">
        <w:rPr>
          <w:spacing w:val="1"/>
          <w:w w:val="105"/>
        </w:rPr>
        <w:t xml:space="preserve"> </w:t>
      </w:r>
      <w:r w:rsidRPr="007A2A99">
        <w:rPr>
          <w:w w:val="105"/>
        </w:rPr>
        <w:t>the</w:t>
      </w:r>
      <w:r w:rsidRPr="007A2A99">
        <w:rPr>
          <w:spacing w:val="2"/>
          <w:w w:val="105"/>
        </w:rPr>
        <w:t xml:space="preserve"> </w:t>
      </w:r>
      <w:r w:rsidRPr="007A2A99">
        <w:rPr>
          <w:w w:val="105"/>
        </w:rPr>
        <w:t>work.</w:t>
      </w:r>
    </w:p>
    <w:p w14:paraId="4495E293" w14:textId="77777777" w:rsidR="00B65E1A" w:rsidRPr="007A2A99" w:rsidRDefault="00B65E1A" w:rsidP="008E7300">
      <w:pPr>
        <w:pStyle w:val="ListParagraph"/>
        <w:widowControl w:val="0"/>
        <w:numPr>
          <w:ilvl w:val="1"/>
          <w:numId w:val="6"/>
        </w:numPr>
        <w:tabs>
          <w:tab w:val="left" w:pos="1551"/>
          <w:tab w:val="left" w:pos="1552"/>
        </w:tabs>
        <w:overflowPunct/>
        <w:adjustRightInd/>
        <w:spacing w:before="2"/>
        <w:ind w:left="1552" w:right="1117" w:hanging="742"/>
        <w:textAlignment w:val="auto"/>
      </w:pPr>
      <w:r w:rsidRPr="007A2A99">
        <w:rPr>
          <w:w w:val="105"/>
        </w:rPr>
        <w:t>Maintain general liability and owners and vendors protection in the following amounts.</w:t>
      </w:r>
      <w:r w:rsidRPr="007A2A99">
        <w:rPr>
          <w:spacing w:val="1"/>
          <w:w w:val="105"/>
        </w:rPr>
        <w:t xml:space="preserve"> </w:t>
      </w:r>
      <w:r w:rsidRPr="007A2A99">
        <w:rPr>
          <w:w w:val="105"/>
        </w:rPr>
        <w:t>Sauk</w:t>
      </w:r>
      <w:r w:rsidRPr="007A2A99">
        <w:rPr>
          <w:spacing w:val="-47"/>
          <w:w w:val="105"/>
        </w:rPr>
        <w:t xml:space="preserve"> </w:t>
      </w:r>
      <w:r w:rsidRPr="007A2A99">
        <w:rPr>
          <w:w w:val="105"/>
        </w:rPr>
        <w:t>County shall be named</w:t>
      </w:r>
      <w:r w:rsidRPr="007A2A99">
        <w:rPr>
          <w:spacing w:val="1"/>
          <w:w w:val="105"/>
        </w:rPr>
        <w:t xml:space="preserve"> </w:t>
      </w:r>
      <w:r w:rsidRPr="007A2A99">
        <w:rPr>
          <w:w w:val="105"/>
        </w:rPr>
        <w:t>as an additional</w:t>
      </w:r>
      <w:r w:rsidRPr="007A2A99">
        <w:rPr>
          <w:spacing w:val="1"/>
          <w:w w:val="105"/>
        </w:rPr>
        <w:t xml:space="preserve"> </w:t>
      </w:r>
      <w:r w:rsidRPr="007A2A99">
        <w:rPr>
          <w:w w:val="105"/>
        </w:rPr>
        <w:t>named insured:</w:t>
      </w:r>
    </w:p>
    <w:p w14:paraId="4521F53F" w14:textId="77777777" w:rsidR="00B65E1A" w:rsidRPr="007A2A99" w:rsidRDefault="00B65E1A" w:rsidP="008E7300">
      <w:pPr>
        <w:pStyle w:val="Heading5"/>
        <w:spacing w:after="0"/>
        <w:ind w:left="1552"/>
        <w:rPr>
          <w:b w:val="0"/>
          <w:sz w:val="20"/>
          <w:szCs w:val="20"/>
        </w:rPr>
      </w:pPr>
      <w:r w:rsidRPr="007A2A99">
        <w:rPr>
          <w:w w:val="105"/>
          <w:sz w:val="20"/>
          <w:szCs w:val="20"/>
          <w:u w:val="single"/>
        </w:rPr>
        <w:t>General</w:t>
      </w:r>
      <w:r w:rsidRPr="007A2A99">
        <w:rPr>
          <w:spacing w:val="-3"/>
          <w:w w:val="105"/>
          <w:sz w:val="20"/>
          <w:szCs w:val="20"/>
          <w:u w:val="single"/>
        </w:rPr>
        <w:t xml:space="preserve"> </w:t>
      </w:r>
      <w:r w:rsidRPr="007A2A99">
        <w:rPr>
          <w:w w:val="105"/>
          <w:sz w:val="20"/>
          <w:szCs w:val="20"/>
          <w:u w:val="single"/>
        </w:rPr>
        <w:t>Liability</w:t>
      </w:r>
      <w:r w:rsidRPr="007A2A99">
        <w:rPr>
          <w:b w:val="0"/>
          <w:w w:val="105"/>
          <w:sz w:val="20"/>
          <w:szCs w:val="20"/>
        </w:rPr>
        <w:t>:</w:t>
      </w:r>
    </w:p>
    <w:tbl>
      <w:tblPr>
        <w:tblW w:w="0" w:type="auto"/>
        <w:tblInd w:w="1509" w:type="dxa"/>
        <w:tblLayout w:type="fixed"/>
        <w:tblCellMar>
          <w:left w:w="0" w:type="dxa"/>
          <w:right w:w="0" w:type="dxa"/>
        </w:tblCellMar>
        <w:tblLook w:val="01E0" w:firstRow="1" w:lastRow="1" w:firstColumn="1" w:lastColumn="1" w:noHBand="0" w:noVBand="0"/>
      </w:tblPr>
      <w:tblGrid>
        <w:gridCol w:w="3419"/>
        <w:gridCol w:w="4206"/>
      </w:tblGrid>
      <w:tr w:rsidR="00B65E1A" w:rsidRPr="007A2A99" w14:paraId="30608397" w14:textId="77777777" w:rsidTr="00A3761F">
        <w:trPr>
          <w:trHeight w:val="224"/>
        </w:trPr>
        <w:tc>
          <w:tcPr>
            <w:tcW w:w="3419" w:type="dxa"/>
          </w:tcPr>
          <w:p w14:paraId="42CA558B" w14:textId="77777777" w:rsidR="00B65E1A" w:rsidRPr="007A2A99" w:rsidRDefault="00B65E1A" w:rsidP="008E7300">
            <w:pPr>
              <w:pStyle w:val="TableParagraph"/>
              <w:spacing w:line="240" w:lineRule="auto"/>
              <w:ind w:left="50"/>
              <w:rPr>
                <w:sz w:val="20"/>
                <w:szCs w:val="20"/>
              </w:rPr>
            </w:pPr>
            <w:r w:rsidRPr="007A2A99">
              <w:rPr>
                <w:w w:val="105"/>
                <w:sz w:val="20"/>
                <w:szCs w:val="20"/>
              </w:rPr>
              <w:t>General</w:t>
            </w:r>
            <w:r w:rsidRPr="007A2A99">
              <w:rPr>
                <w:spacing w:val="-2"/>
                <w:w w:val="105"/>
                <w:sz w:val="20"/>
                <w:szCs w:val="20"/>
              </w:rPr>
              <w:t xml:space="preserve"> </w:t>
            </w:r>
            <w:r w:rsidRPr="007A2A99">
              <w:rPr>
                <w:w w:val="105"/>
                <w:sz w:val="20"/>
                <w:szCs w:val="20"/>
              </w:rPr>
              <w:t>Aggregate</w:t>
            </w:r>
          </w:p>
        </w:tc>
        <w:tc>
          <w:tcPr>
            <w:tcW w:w="4206" w:type="dxa"/>
          </w:tcPr>
          <w:p w14:paraId="67407F4C" w14:textId="77777777" w:rsidR="00B65E1A" w:rsidRPr="007A2A99" w:rsidRDefault="00B65E1A" w:rsidP="008E7300">
            <w:pPr>
              <w:pStyle w:val="TableParagraph"/>
              <w:spacing w:line="240" w:lineRule="auto"/>
              <w:ind w:left="231"/>
              <w:rPr>
                <w:sz w:val="20"/>
                <w:szCs w:val="20"/>
              </w:rPr>
            </w:pPr>
            <w:r w:rsidRPr="007A2A99">
              <w:rPr>
                <w:w w:val="105"/>
                <w:sz w:val="20"/>
                <w:szCs w:val="20"/>
              </w:rPr>
              <w:t>$1,000,000.00</w:t>
            </w:r>
          </w:p>
        </w:tc>
      </w:tr>
      <w:tr w:rsidR="00B65E1A" w:rsidRPr="007A2A99" w14:paraId="0100E4F3" w14:textId="77777777" w:rsidTr="00A3761F">
        <w:trPr>
          <w:trHeight w:val="230"/>
        </w:trPr>
        <w:tc>
          <w:tcPr>
            <w:tcW w:w="3419" w:type="dxa"/>
          </w:tcPr>
          <w:p w14:paraId="01A510CD" w14:textId="77777777" w:rsidR="00B65E1A" w:rsidRPr="007A2A99" w:rsidRDefault="00B65E1A" w:rsidP="008E7300">
            <w:pPr>
              <w:pStyle w:val="TableParagraph"/>
              <w:spacing w:before="4" w:line="240" w:lineRule="auto"/>
              <w:ind w:left="50"/>
              <w:rPr>
                <w:sz w:val="20"/>
                <w:szCs w:val="20"/>
              </w:rPr>
            </w:pPr>
            <w:r w:rsidRPr="007A2A99">
              <w:rPr>
                <w:w w:val="105"/>
                <w:sz w:val="20"/>
                <w:szCs w:val="20"/>
              </w:rPr>
              <w:t>Products-Comp/Op</w:t>
            </w:r>
            <w:r w:rsidRPr="007A2A99">
              <w:rPr>
                <w:spacing w:val="-3"/>
                <w:w w:val="105"/>
                <w:sz w:val="20"/>
                <w:szCs w:val="20"/>
              </w:rPr>
              <w:t xml:space="preserve"> </w:t>
            </w:r>
            <w:r w:rsidRPr="007A2A99">
              <w:rPr>
                <w:w w:val="105"/>
                <w:sz w:val="20"/>
                <w:szCs w:val="20"/>
              </w:rPr>
              <w:t>Agg</w:t>
            </w:r>
          </w:p>
        </w:tc>
        <w:tc>
          <w:tcPr>
            <w:tcW w:w="4206" w:type="dxa"/>
          </w:tcPr>
          <w:p w14:paraId="34822CE4"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0F9575A3" w14:textId="77777777" w:rsidTr="00A3761F">
        <w:trPr>
          <w:trHeight w:val="230"/>
        </w:trPr>
        <w:tc>
          <w:tcPr>
            <w:tcW w:w="3419" w:type="dxa"/>
          </w:tcPr>
          <w:p w14:paraId="1A5BED26" w14:textId="77777777" w:rsidR="00B65E1A" w:rsidRPr="007A2A99" w:rsidRDefault="00B65E1A" w:rsidP="008E7300">
            <w:pPr>
              <w:pStyle w:val="TableParagraph"/>
              <w:spacing w:before="4" w:line="240" w:lineRule="auto"/>
              <w:ind w:left="50"/>
              <w:rPr>
                <w:sz w:val="20"/>
                <w:szCs w:val="20"/>
              </w:rPr>
            </w:pPr>
            <w:r w:rsidRPr="007A2A99">
              <w:rPr>
                <w:w w:val="105"/>
                <w:sz w:val="20"/>
                <w:szCs w:val="20"/>
              </w:rPr>
              <w:t>Personal</w:t>
            </w:r>
            <w:r w:rsidRPr="007A2A99">
              <w:rPr>
                <w:spacing w:val="-2"/>
                <w:w w:val="105"/>
                <w:sz w:val="20"/>
                <w:szCs w:val="20"/>
              </w:rPr>
              <w:t xml:space="preserve"> </w:t>
            </w:r>
            <w:r w:rsidRPr="007A2A99">
              <w:rPr>
                <w:w w:val="105"/>
                <w:sz w:val="20"/>
                <w:szCs w:val="20"/>
              </w:rPr>
              <w:t>&amp; Adv.</w:t>
            </w:r>
            <w:r w:rsidRPr="007A2A99">
              <w:rPr>
                <w:spacing w:val="-1"/>
                <w:w w:val="105"/>
                <w:sz w:val="20"/>
                <w:szCs w:val="20"/>
              </w:rPr>
              <w:t xml:space="preserve"> </w:t>
            </w:r>
            <w:r w:rsidRPr="007A2A99">
              <w:rPr>
                <w:w w:val="105"/>
                <w:sz w:val="20"/>
                <w:szCs w:val="20"/>
              </w:rPr>
              <w:t>Injury</w:t>
            </w:r>
          </w:p>
        </w:tc>
        <w:tc>
          <w:tcPr>
            <w:tcW w:w="4206" w:type="dxa"/>
          </w:tcPr>
          <w:p w14:paraId="53A582BD"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71E38522" w14:textId="77777777" w:rsidTr="00A3761F">
        <w:trPr>
          <w:trHeight w:val="230"/>
        </w:trPr>
        <w:tc>
          <w:tcPr>
            <w:tcW w:w="3419" w:type="dxa"/>
          </w:tcPr>
          <w:p w14:paraId="73CEB40C" w14:textId="77777777" w:rsidR="00B65E1A" w:rsidRPr="007A2A99" w:rsidRDefault="00B65E1A" w:rsidP="008E7300">
            <w:pPr>
              <w:pStyle w:val="TableParagraph"/>
              <w:spacing w:before="4" w:line="240" w:lineRule="auto"/>
              <w:ind w:left="50"/>
              <w:rPr>
                <w:sz w:val="20"/>
                <w:szCs w:val="20"/>
              </w:rPr>
            </w:pPr>
            <w:r w:rsidRPr="007A2A99">
              <w:rPr>
                <w:w w:val="105"/>
                <w:sz w:val="20"/>
                <w:szCs w:val="20"/>
              </w:rPr>
              <w:t>Each</w:t>
            </w:r>
            <w:r w:rsidRPr="007A2A99">
              <w:rPr>
                <w:spacing w:val="-1"/>
                <w:w w:val="105"/>
                <w:sz w:val="20"/>
                <w:szCs w:val="20"/>
              </w:rPr>
              <w:t xml:space="preserve"> </w:t>
            </w:r>
            <w:r w:rsidRPr="007A2A99">
              <w:rPr>
                <w:w w:val="105"/>
                <w:sz w:val="20"/>
                <w:szCs w:val="20"/>
              </w:rPr>
              <w:t>Occurrence</w:t>
            </w:r>
          </w:p>
        </w:tc>
        <w:tc>
          <w:tcPr>
            <w:tcW w:w="4206" w:type="dxa"/>
          </w:tcPr>
          <w:p w14:paraId="5BDE1549"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76E3B9E3" w14:textId="77777777" w:rsidTr="00A3761F">
        <w:trPr>
          <w:trHeight w:val="230"/>
        </w:trPr>
        <w:tc>
          <w:tcPr>
            <w:tcW w:w="3419" w:type="dxa"/>
          </w:tcPr>
          <w:p w14:paraId="40774D9B" w14:textId="77777777" w:rsidR="00B65E1A" w:rsidRPr="007A2A99" w:rsidRDefault="00B65E1A" w:rsidP="008E7300">
            <w:pPr>
              <w:pStyle w:val="TableParagraph"/>
              <w:spacing w:before="4" w:line="240" w:lineRule="auto"/>
              <w:ind w:left="50"/>
              <w:rPr>
                <w:sz w:val="20"/>
                <w:szCs w:val="20"/>
              </w:rPr>
            </w:pPr>
            <w:r w:rsidRPr="007A2A99">
              <w:rPr>
                <w:b/>
                <w:w w:val="105"/>
                <w:sz w:val="20"/>
                <w:szCs w:val="20"/>
                <w:u w:val="single"/>
              </w:rPr>
              <w:lastRenderedPageBreak/>
              <w:t>Automobile:</w:t>
            </w:r>
            <w:r w:rsidRPr="007A2A99">
              <w:rPr>
                <w:b/>
                <w:spacing w:val="45"/>
                <w:w w:val="105"/>
                <w:sz w:val="20"/>
                <w:szCs w:val="20"/>
              </w:rPr>
              <w:t xml:space="preserve"> </w:t>
            </w:r>
            <w:r w:rsidRPr="007A2A99">
              <w:rPr>
                <w:w w:val="105"/>
                <w:sz w:val="20"/>
                <w:szCs w:val="20"/>
              </w:rPr>
              <w:t>(Combined</w:t>
            </w:r>
            <w:r w:rsidRPr="007A2A99">
              <w:rPr>
                <w:spacing w:val="-1"/>
                <w:w w:val="105"/>
                <w:sz w:val="20"/>
                <w:szCs w:val="20"/>
              </w:rPr>
              <w:t xml:space="preserve"> </w:t>
            </w:r>
            <w:r w:rsidRPr="007A2A99">
              <w:rPr>
                <w:w w:val="105"/>
                <w:sz w:val="20"/>
                <w:szCs w:val="20"/>
              </w:rPr>
              <w:t>single</w:t>
            </w:r>
            <w:r w:rsidRPr="007A2A99">
              <w:rPr>
                <w:spacing w:val="-1"/>
                <w:w w:val="105"/>
                <w:sz w:val="20"/>
                <w:szCs w:val="20"/>
              </w:rPr>
              <w:t xml:space="preserve"> </w:t>
            </w:r>
            <w:r w:rsidRPr="007A2A99">
              <w:rPr>
                <w:w w:val="105"/>
                <w:sz w:val="20"/>
                <w:szCs w:val="20"/>
              </w:rPr>
              <w:t>limit)</w:t>
            </w:r>
          </w:p>
        </w:tc>
        <w:tc>
          <w:tcPr>
            <w:tcW w:w="4206" w:type="dxa"/>
          </w:tcPr>
          <w:p w14:paraId="3BE90EA6"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1A3607F9" w14:textId="77777777" w:rsidTr="00A3761F">
        <w:trPr>
          <w:trHeight w:val="224"/>
        </w:trPr>
        <w:tc>
          <w:tcPr>
            <w:tcW w:w="3419" w:type="dxa"/>
          </w:tcPr>
          <w:p w14:paraId="195F3387" w14:textId="77777777" w:rsidR="00B65E1A" w:rsidRPr="007A2A99" w:rsidRDefault="00B65E1A" w:rsidP="008E7300">
            <w:pPr>
              <w:pStyle w:val="TableParagraph"/>
              <w:spacing w:before="4" w:line="240" w:lineRule="auto"/>
              <w:ind w:left="50"/>
              <w:rPr>
                <w:sz w:val="20"/>
                <w:szCs w:val="20"/>
              </w:rPr>
            </w:pPr>
            <w:r w:rsidRPr="007A2A99">
              <w:rPr>
                <w:b/>
                <w:w w:val="105"/>
                <w:sz w:val="20"/>
                <w:szCs w:val="20"/>
                <w:u w:val="single"/>
              </w:rPr>
              <w:t>Excess</w:t>
            </w:r>
            <w:r w:rsidRPr="007A2A99">
              <w:rPr>
                <w:b/>
                <w:spacing w:val="-2"/>
                <w:w w:val="105"/>
                <w:sz w:val="20"/>
                <w:szCs w:val="20"/>
                <w:u w:val="single"/>
              </w:rPr>
              <w:t xml:space="preserve"> </w:t>
            </w:r>
            <w:r w:rsidRPr="007A2A99">
              <w:rPr>
                <w:b/>
                <w:w w:val="105"/>
                <w:sz w:val="20"/>
                <w:szCs w:val="20"/>
                <w:u w:val="single"/>
              </w:rPr>
              <w:t>Liability:</w:t>
            </w:r>
            <w:r w:rsidRPr="007A2A99">
              <w:rPr>
                <w:b/>
                <w:spacing w:val="47"/>
                <w:w w:val="105"/>
                <w:sz w:val="20"/>
                <w:szCs w:val="20"/>
              </w:rPr>
              <w:t xml:space="preserve"> </w:t>
            </w:r>
            <w:r w:rsidRPr="007A2A99">
              <w:rPr>
                <w:w w:val="105"/>
                <w:sz w:val="20"/>
                <w:szCs w:val="20"/>
              </w:rPr>
              <w:t>(Umbrella)</w:t>
            </w:r>
          </w:p>
        </w:tc>
        <w:tc>
          <w:tcPr>
            <w:tcW w:w="4206" w:type="dxa"/>
          </w:tcPr>
          <w:p w14:paraId="74487178"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$ 1,000,000.00.</w:t>
            </w:r>
            <w:r w:rsidRPr="007A2A99">
              <w:rPr>
                <w:spacing w:val="-3"/>
                <w:w w:val="105"/>
                <w:sz w:val="20"/>
                <w:szCs w:val="20"/>
              </w:rPr>
              <w:t xml:space="preserve"> </w:t>
            </w:r>
            <w:r w:rsidRPr="007A2A99">
              <w:rPr>
                <w:w w:val="105"/>
                <w:sz w:val="20"/>
                <w:szCs w:val="20"/>
              </w:rPr>
              <w:t>(Each</w:t>
            </w:r>
            <w:r w:rsidRPr="007A2A99">
              <w:rPr>
                <w:spacing w:val="-1"/>
                <w:w w:val="105"/>
                <w:sz w:val="20"/>
                <w:szCs w:val="20"/>
              </w:rPr>
              <w:t xml:space="preserve"> </w:t>
            </w:r>
            <w:r w:rsidRPr="007A2A99">
              <w:rPr>
                <w:w w:val="105"/>
                <w:sz w:val="20"/>
                <w:szCs w:val="20"/>
              </w:rPr>
              <w:t>occurrence</w:t>
            </w:r>
            <w:r w:rsidRPr="007A2A99">
              <w:rPr>
                <w:spacing w:val="-3"/>
                <w:w w:val="105"/>
                <w:sz w:val="20"/>
                <w:szCs w:val="20"/>
              </w:rPr>
              <w:t xml:space="preserve"> </w:t>
            </w:r>
            <w:r w:rsidRPr="007A2A99">
              <w:rPr>
                <w:w w:val="105"/>
                <w:sz w:val="20"/>
                <w:szCs w:val="20"/>
              </w:rPr>
              <w:t>and</w:t>
            </w:r>
            <w:r w:rsidRPr="007A2A99">
              <w:rPr>
                <w:spacing w:val="-1"/>
                <w:w w:val="105"/>
                <w:sz w:val="20"/>
                <w:szCs w:val="20"/>
              </w:rPr>
              <w:t xml:space="preserve"> </w:t>
            </w:r>
            <w:r w:rsidRPr="007A2A99">
              <w:rPr>
                <w:w w:val="105"/>
                <w:sz w:val="20"/>
                <w:szCs w:val="20"/>
              </w:rPr>
              <w:t>aggregate.)</w:t>
            </w:r>
          </w:p>
        </w:tc>
      </w:tr>
    </w:tbl>
    <w:p w14:paraId="25DCAD35" w14:textId="77777777" w:rsidR="00B65E1A" w:rsidRPr="007A2A99" w:rsidRDefault="00B65E1A" w:rsidP="008E7300">
      <w:pPr>
        <w:pStyle w:val="BodyText"/>
        <w:spacing w:before="1" w:after="0"/>
      </w:pPr>
    </w:p>
    <w:p w14:paraId="1DED8440" w14:textId="77777777" w:rsidR="00B65E1A" w:rsidRPr="007A2A99" w:rsidRDefault="00B65E1A" w:rsidP="008E7300">
      <w:pPr>
        <w:pStyle w:val="ListParagraph"/>
        <w:widowControl w:val="0"/>
        <w:numPr>
          <w:ilvl w:val="1"/>
          <w:numId w:val="6"/>
        </w:numPr>
        <w:tabs>
          <w:tab w:val="left" w:pos="1552"/>
        </w:tabs>
        <w:overflowPunct/>
        <w:adjustRightInd/>
        <w:ind w:left="1552" w:right="107" w:hanging="652"/>
        <w:jc w:val="both"/>
        <w:textAlignment w:val="auto"/>
      </w:pPr>
      <w:r w:rsidRPr="007A2A99">
        <w:rPr>
          <w:w w:val="105"/>
        </w:rPr>
        <w:t>Provide</w:t>
      </w:r>
      <w:r w:rsidRPr="007A2A99">
        <w:rPr>
          <w:spacing w:val="15"/>
          <w:w w:val="105"/>
        </w:rPr>
        <w:t xml:space="preserve"> </w:t>
      </w:r>
      <w:r w:rsidRPr="007A2A99">
        <w:rPr>
          <w:w w:val="105"/>
        </w:rPr>
        <w:t>policy,</w:t>
      </w:r>
      <w:r w:rsidRPr="007A2A99">
        <w:rPr>
          <w:spacing w:val="15"/>
          <w:w w:val="105"/>
        </w:rPr>
        <w:t xml:space="preserve"> </w:t>
      </w:r>
      <w:r w:rsidRPr="007A2A99">
        <w:rPr>
          <w:w w:val="105"/>
        </w:rPr>
        <w:t>countersigned</w:t>
      </w:r>
      <w:r w:rsidRPr="007A2A99">
        <w:rPr>
          <w:spacing w:val="15"/>
          <w:w w:val="105"/>
        </w:rPr>
        <w:t xml:space="preserve"> </w:t>
      </w:r>
      <w:r w:rsidRPr="007A2A99">
        <w:rPr>
          <w:w w:val="105"/>
        </w:rPr>
        <w:t>by</w:t>
      </w:r>
      <w:r w:rsidRPr="007A2A99">
        <w:rPr>
          <w:spacing w:val="16"/>
          <w:w w:val="105"/>
        </w:rPr>
        <w:t xml:space="preserve"> </w:t>
      </w:r>
      <w:r w:rsidRPr="007A2A99">
        <w:rPr>
          <w:w w:val="105"/>
        </w:rPr>
        <w:t>an</w:t>
      </w:r>
      <w:r w:rsidRPr="007A2A99">
        <w:rPr>
          <w:spacing w:val="16"/>
          <w:w w:val="105"/>
        </w:rPr>
        <w:t xml:space="preserve"> </w:t>
      </w:r>
      <w:r w:rsidRPr="007A2A99">
        <w:rPr>
          <w:w w:val="105"/>
        </w:rPr>
        <w:t>insurer</w:t>
      </w:r>
      <w:r w:rsidRPr="007A2A99">
        <w:rPr>
          <w:spacing w:val="14"/>
          <w:w w:val="105"/>
        </w:rPr>
        <w:t xml:space="preserve"> </w:t>
      </w:r>
      <w:r w:rsidRPr="007A2A99">
        <w:rPr>
          <w:w w:val="105"/>
        </w:rPr>
        <w:t>licensed</w:t>
      </w:r>
      <w:r w:rsidRPr="007A2A99">
        <w:rPr>
          <w:spacing w:val="16"/>
          <w:w w:val="105"/>
        </w:rPr>
        <w:t xml:space="preserve"> </w:t>
      </w:r>
      <w:r w:rsidRPr="007A2A99">
        <w:rPr>
          <w:w w:val="105"/>
        </w:rPr>
        <w:t>to</w:t>
      </w:r>
      <w:r w:rsidRPr="007A2A99">
        <w:rPr>
          <w:spacing w:val="16"/>
          <w:w w:val="105"/>
        </w:rPr>
        <w:t xml:space="preserve"> </w:t>
      </w:r>
      <w:r w:rsidRPr="007A2A99">
        <w:rPr>
          <w:w w:val="105"/>
        </w:rPr>
        <w:t>do</w:t>
      </w:r>
      <w:r w:rsidRPr="007A2A99">
        <w:rPr>
          <w:spacing w:val="15"/>
          <w:w w:val="105"/>
        </w:rPr>
        <w:t xml:space="preserve"> </w:t>
      </w:r>
      <w:r w:rsidRPr="007A2A99">
        <w:rPr>
          <w:w w:val="105"/>
        </w:rPr>
        <w:t>business</w:t>
      </w:r>
      <w:r w:rsidRPr="007A2A99">
        <w:rPr>
          <w:spacing w:val="16"/>
          <w:w w:val="105"/>
        </w:rPr>
        <w:t xml:space="preserve"> </w:t>
      </w:r>
      <w:r w:rsidRPr="007A2A99">
        <w:rPr>
          <w:w w:val="105"/>
        </w:rPr>
        <w:t>in</w:t>
      </w:r>
      <w:r w:rsidRPr="007A2A99">
        <w:rPr>
          <w:spacing w:val="16"/>
          <w:w w:val="105"/>
        </w:rPr>
        <w:t xml:space="preserve"> </w:t>
      </w:r>
      <w:r w:rsidRPr="007A2A99">
        <w:rPr>
          <w:w w:val="105"/>
        </w:rPr>
        <w:t>the</w:t>
      </w:r>
      <w:r w:rsidRPr="007A2A99">
        <w:rPr>
          <w:spacing w:val="15"/>
          <w:w w:val="105"/>
        </w:rPr>
        <w:t xml:space="preserve"> </w:t>
      </w:r>
      <w:r w:rsidRPr="007A2A99">
        <w:rPr>
          <w:w w:val="105"/>
        </w:rPr>
        <w:t>State</w:t>
      </w:r>
      <w:r w:rsidRPr="007A2A99">
        <w:rPr>
          <w:spacing w:val="16"/>
          <w:w w:val="105"/>
        </w:rPr>
        <w:t xml:space="preserve"> </w:t>
      </w:r>
      <w:r w:rsidRPr="007A2A99">
        <w:rPr>
          <w:w w:val="105"/>
        </w:rPr>
        <w:t>of</w:t>
      </w:r>
      <w:r w:rsidRPr="007A2A99">
        <w:rPr>
          <w:spacing w:val="15"/>
          <w:w w:val="105"/>
        </w:rPr>
        <w:t xml:space="preserve"> </w:t>
      </w:r>
      <w:r w:rsidRPr="007A2A99">
        <w:rPr>
          <w:w w:val="105"/>
        </w:rPr>
        <w:t>Wisconsin,</w:t>
      </w:r>
      <w:r w:rsidRPr="007A2A99">
        <w:rPr>
          <w:spacing w:val="14"/>
          <w:w w:val="105"/>
        </w:rPr>
        <w:t xml:space="preserve"> </w:t>
      </w:r>
      <w:r w:rsidRPr="007A2A99">
        <w:rPr>
          <w:w w:val="105"/>
        </w:rPr>
        <w:t>covering</w:t>
      </w:r>
      <w:r w:rsidRPr="007A2A99">
        <w:rPr>
          <w:spacing w:val="1"/>
          <w:w w:val="105"/>
        </w:rPr>
        <w:t xml:space="preserve"> </w:t>
      </w:r>
      <w:r w:rsidRPr="007A2A99">
        <w:rPr>
          <w:w w:val="105"/>
        </w:rPr>
        <w:t>the period of the agreement/contract indicating that Sauk County is an additional named insured on public</w:t>
      </w:r>
      <w:r w:rsidRPr="007A2A99">
        <w:rPr>
          <w:spacing w:val="-47"/>
          <w:w w:val="105"/>
        </w:rPr>
        <w:t xml:space="preserve"> </w:t>
      </w:r>
      <w:r w:rsidRPr="007A2A99">
        <w:rPr>
          <w:w w:val="105"/>
        </w:rPr>
        <w:t>liability, professional liability</w:t>
      </w:r>
      <w:r w:rsidRPr="007A2A99">
        <w:rPr>
          <w:spacing w:val="1"/>
          <w:w w:val="105"/>
        </w:rPr>
        <w:t xml:space="preserve"> </w:t>
      </w:r>
      <w:r w:rsidRPr="007A2A99">
        <w:rPr>
          <w:w w:val="105"/>
        </w:rPr>
        <w:t>and</w:t>
      </w:r>
      <w:r w:rsidRPr="007A2A99">
        <w:rPr>
          <w:spacing w:val="1"/>
          <w:w w:val="105"/>
        </w:rPr>
        <w:t xml:space="preserve"> </w:t>
      </w:r>
      <w:r w:rsidRPr="007A2A99">
        <w:rPr>
          <w:w w:val="105"/>
        </w:rPr>
        <w:t>property</w:t>
      </w:r>
      <w:r w:rsidRPr="007A2A99">
        <w:rPr>
          <w:spacing w:val="1"/>
          <w:w w:val="105"/>
        </w:rPr>
        <w:t xml:space="preserve"> </w:t>
      </w:r>
      <w:r w:rsidRPr="007A2A99">
        <w:rPr>
          <w:w w:val="105"/>
        </w:rPr>
        <w:t>damage</w:t>
      </w:r>
      <w:r w:rsidRPr="007A2A99">
        <w:rPr>
          <w:spacing w:val="1"/>
          <w:w w:val="105"/>
        </w:rPr>
        <w:t xml:space="preserve"> </w:t>
      </w:r>
      <w:r w:rsidRPr="007A2A99">
        <w:rPr>
          <w:w w:val="105"/>
        </w:rPr>
        <w:t>insurance</w:t>
      </w:r>
      <w:r w:rsidRPr="007A2A99">
        <w:rPr>
          <w:spacing w:val="1"/>
          <w:w w:val="105"/>
        </w:rPr>
        <w:t xml:space="preserve"> </w:t>
      </w:r>
      <w:r w:rsidRPr="007A2A99">
        <w:rPr>
          <w:w w:val="105"/>
        </w:rPr>
        <w:t>required</w:t>
      </w:r>
      <w:r w:rsidRPr="007A2A99">
        <w:rPr>
          <w:spacing w:val="1"/>
          <w:w w:val="105"/>
        </w:rPr>
        <w:t xml:space="preserve"> </w:t>
      </w:r>
      <w:r w:rsidRPr="007A2A99">
        <w:rPr>
          <w:w w:val="105"/>
        </w:rPr>
        <w:t>above.</w:t>
      </w:r>
    </w:p>
    <w:p w14:paraId="3BF7555B" w14:textId="77777777" w:rsidR="00B65E1A" w:rsidRPr="007A2A99" w:rsidRDefault="00B65E1A" w:rsidP="008E7300">
      <w:pPr>
        <w:pStyle w:val="BodyText"/>
        <w:spacing w:before="10" w:after="0"/>
      </w:pPr>
    </w:p>
    <w:p w14:paraId="1A925030" w14:textId="77777777" w:rsidR="00B65E1A" w:rsidRPr="007A2A99" w:rsidRDefault="00B65E1A" w:rsidP="008E7300">
      <w:pPr>
        <w:pStyle w:val="ListParagraph"/>
        <w:widowControl w:val="0"/>
        <w:numPr>
          <w:ilvl w:val="1"/>
          <w:numId w:val="6"/>
        </w:numPr>
        <w:tabs>
          <w:tab w:val="left" w:pos="1552"/>
        </w:tabs>
        <w:overflowPunct/>
        <w:adjustRightInd/>
        <w:ind w:left="1552" w:right="110" w:hanging="652"/>
        <w:jc w:val="both"/>
        <w:textAlignment w:val="auto"/>
      </w:pPr>
      <w:r w:rsidRPr="007A2A99">
        <w:rPr>
          <w:w w:val="105"/>
        </w:rPr>
        <w:t>Provide insurance certificates indicating required coverage, countersigned by an insurer licensed to do</w:t>
      </w:r>
      <w:r w:rsidRPr="007A2A99">
        <w:rPr>
          <w:spacing w:val="1"/>
          <w:w w:val="105"/>
        </w:rPr>
        <w:t xml:space="preserve"> </w:t>
      </w:r>
      <w:r w:rsidRPr="007A2A99">
        <w:rPr>
          <w:w w:val="105"/>
        </w:rPr>
        <w:t>business</w:t>
      </w:r>
      <w:r w:rsidRPr="007A2A99">
        <w:rPr>
          <w:spacing w:val="1"/>
          <w:w w:val="105"/>
        </w:rPr>
        <w:t xml:space="preserve"> </w:t>
      </w:r>
      <w:r w:rsidRPr="007A2A99">
        <w:rPr>
          <w:w w:val="105"/>
        </w:rPr>
        <w:t>in</w:t>
      </w:r>
      <w:r w:rsidRPr="007A2A99">
        <w:rPr>
          <w:spacing w:val="1"/>
          <w:w w:val="105"/>
        </w:rPr>
        <w:t xml:space="preserve"> </w:t>
      </w:r>
      <w:r w:rsidRPr="007A2A99">
        <w:rPr>
          <w:w w:val="105"/>
        </w:rPr>
        <w:t>Wisconsin,</w:t>
      </w:r>
      <w:r w:rsidRPr="007A2A99">
        <w:rPr>
          <w:spacing w:val="1"/>
          <w:w w:val="105"/>
        </w:rPr>
        <w:t xml:space="preserve"> </w:t>
      </w:r>
      <w:r w:rsidRPr="007A2A99">
        <w:rPr>
          <w:w w:val="105"/>
        </w:rPr>
        <w:t>covering</w:t>
      </w:r>
      <w:r w:rsidRPr="007A2A99">
        <w:rPr>
          <w:spacing w:val="1"/>
          <w:w w:val="105"/>
        </w:rPr>
        <w:t xml:space="preserve"> </w:t>
      </w:r>
      <w:r w:rsidRPr="007A2A99">
        <w:rPr>
          <w:w w:val="105"/>
        </w:rPr>
        <w:t>the</w:t>
      </w:r>
      <w:r w:rsidRPr="007A2A99">
        <w:rPr>
          <w:spacing w:val="1"/>
          <w:w w:val="105"/>
        </w:rPr>
        <w:t xml:space="preserve"> </w:t>
      </w:r>
      <w:r w:rsidRPr="007A2A99">
        <w:rPr>
          <w:w w:val="105"/>
        </w:rPr>
        <w:t>period</w:t>
      </w:r>
      <w:r w:rsidRPr="007A2A99">
        <w:rPr>
          <w:spacing w:val="1"/>
          <w:w w:val="105"/>
        </w:rPr>
        <w:t xml:space="preserve"> </w:t>
      </w:r>
      <w:r w:rsidRPr="007A2A99">
        <w:rPr>
          <w:w w:val="105"/>
        </w:rPr>
        <w:t>of</w:t>
      </w:r>
      <w:r w:rsidRPr="007A2A99">
        <w:rPr>
          <w:spacing w:val="1"/>
          <w:w w:val="105"/>
        </w:rPr>
        <w:t xml:space="preserve"> </w:t>
      </w:r>
      <w:r w:rsidRPr="007A2A99">
        <w:rPr>
          <w:w w:val="105"/>
        </w:rPr>
        <w:t>the</w:t>
      </w:r>
      <w:r w:rsidRPr="007A2A99">
        <w:rPr>
          <w:spacing w:val="1"/>
          <w:w w:val="105"/>
        </w:rPr>
        <w:t xml:space="preserve"> </w:t>
      </w:r>
      <w:r w:rsidRPr="007A2A99">
        <w:rPr>
          <w:w w:val="105"/>
        </w:rPr>
        <w:t>agreement/contract.</w:t>
      </w:r>
      <w:r w:rsidRPr="007A2A99">
        <w:rPr>
          <w:spacing w:val="1"/>
          <w:w w:val="105"/>
        </w:rPr>
        <w:t xml:space="preserve"> </w:t>
      </w:r>
      <w:r w:rsidRPr="007A2A99">
        <w:rPr>
          <w:w w:val="105"/>
        </w:rPr>
        <w:t>The</w:t>
      </w:r>
      <w:r w:rsidRPr="007A2A99">
        <w:rPr>
          <w:spacing w:val="1"/>
          <w:w w:val="105"/>
        </w:rPr>
        <w:t xml:space="preserve"> </w:t>
      </w:r>
      <w:r w:rsidRPr="007A2A99">
        <w:rPr>
          <w:w w:val="105"/>
        </w:rPr>
        <w:t>insurance certificate is</w:t>
      </w:r>
      <w:r w:rsidRPr="007A2A99">
        <w:rPr>
          <w:spacing w:val="-47"/>
          <w:w w:val="105"/>
        </w:rPr>
        <w:t xml:space="preserve"> </w:t>
      </w:r>
      <w:r w:rsidRPr="007A2A99">
        <w:rPr>
          <w:w w:val="105"/>
        </w:rPr>
        <w:t>required to be presented prior to the issuance of the purchase order or before commencement of the</w:t>
      </w:r>
      <w:r w:rsidRPr="007A2A99">
        <w:rPr>
          <w:spacing w:val="1"/>
          <w:w w:val="105"/>
        </w:rPr>
        <w:t xml:space="preserve"> </w:t>
      </w:r>
      <w:r w:rsidRPr="007A2A99">
        <w:rPr>
          <w:w w:val="105"/>
        </w:rPr>
        <w:t>contract.</w:t>
      </w:r>
    </w:p>
    <w:p w14:paraId="781AF021" w14:textId="77777777" w:rsidR="007A2A99" w:rsidRDefault="007A2A99" w:rsidP="008E7300">
      <w:pPr>
        <w:pStyle w:val="BodyText"/>
        <w:spacing w:before="85" w:after="0"/>
        <w:ind w:left="832" w:right="110" w:hanging="720"/>
        <w:jc w:val="both"/>
        <w:rPr>
          <w:b/>
          <w:w w:val="105"/>
        </w:rPr>
      </w:pPr>
    </w:p>
    <w:p w14:paraId="7A576277" w14:textId="2AAE3458" w:rsidR="00B65E1A" w:rsidRDefault="00B65E1A" w:rsidP="008E7300">
      <w:pPr>
        <w:pStyle w:val="BodyText"/>
        <w:spacing w:before="85" w:after="0"/>
        <w:ind w:left="832" w:right="110" w:hanging="720"/>
        <w:jc w:val="both"/>
      </w:pPr>
      <w:r>
        <w:rPr>
          <w:b/>
          <w:w w:val="105"/>
        </w:rPr>
        <w:t xml:space="preserve">22.0  </w:t>
      </w:r>
      <w:r>
        <w:rPr>
          <w:b/>
          <w:spacing w:val="13"/>
          <w:w w:val="105"/>
        </w:rPr>
        <w:t xml:space="preserve"> </w:t>
      </w:r>
      <w:r>
        <w:rPr>
          <w:b/>
          <w:spacing w:val="13"/>
          <w:w w:val="105"/>
        </w:rPr>
        <w:tab/>
      </w:r>
      <w:r>
        <w:rPr>
          <w:b/>
          <w:w w:val="105"/>
        </w:rPr>
        <w:t xml:space="preserve">CANCELLATION: </w:t>
      </w:r>
      <w:r>
        <w:rPr>
          <w:b/>
          <w:spacing w:val="35"/>
          <w:w w:val="105"/>
        </w:rPr>
        <w:t xml:space="preserve"> </w:t>
      </w:r>
      <w:r>
        <w:rPr>
          <w:w w:val="105"/>
        </w:rPr>
        <w:t>Sauk</w:t>
      </w:r>
      <w:r>
        <w:rPr>
          <w:spacing w:val="19"/>
          <w:w w:val="105"/>
        </w:rPr>
        <w:t xml:space="preserve"> </w:t>
      </w:r>
      <w:r>
        <w:rPr>
          <w:w w:val="105"/>
        </w:rPr>
        <w:t>County</w:t>
      </w:r>
      <w:r>
        <w:rPr>
          <w:spacing w:val="19"/>
          <w:w w:val="105"/>
        </w:rPr>
        <w:t xml:space="preserve"> </w:t>
      </w:r>
      <w:r>
        <w:rPr>
          <w:w w:val="105"/>
        </w:rPr>
        <w:t>reserves</w:t>
      </w:r>
      <w:r>
        <w:rPr>
          <w:spacing w:val="18"/>
          <w:w w:val="105"/>
        </w:rPr>
        <w:t xml:space="preserve"> </w:t>
      </w:r>
      <w:r>
        <w:rPr>
          <w:w w:val="105"/>
        </w:rPr>
        <w:t>the</w:t>
      </w:r>
      <w:r>
        <w:rPr>
          <w:spacing w:val="18"/>
          <w:w w:val="105"/>
        </w:rPr>
        <w:t xml:space="preserve"> </w:t>
      </w:r>
      <w:r>
        <w:rPr>
          <w:w w:val="105"/>
        </w:rPr>
        <w:t>right</w:t>
      </w:r>
      <w:r>
        <w:rPr>
          <w:spacing w:val="18"/>
          <w:w w:val="105"/>
        </w:rPr>
        <w:t xml:space="preserve"> </w:t>
      </w:r>
      <w:r>
        <w:rPr>
          <w:w w:val="105"/>
        </w:rPr>
        <w:t>to</w:t>
      </w:r>
      <w:r>
        <w:rPr>
          <w:spacing w:val="19"/>
          <w:w w:val="105"/>
        </w:rPr>
        <w:t xml:space="preserve"> </w:t>
      </w:r>
      <w:r>
        <w:rPr>
          <w:w w:val="105"/>
        </w:rPr>
        <w:t>cancel</w:t>
      </w:r>
      <w:r>
        <w:rPr>
          <w:spacing w:val="18"/>
          <w:w w:val="105"/>
        </w:rPr>
        <w:t xml:space="preserve"> </w:t>
      </w:r>
      <w:r>
        <w:rPr>
          <w:w w:val="105"/>
        </w:rPr>
        <w:t>any</w:t>
      </w:r>
      <w:r>
        <w:rPr>
          <w:spacing w:val="19"/>
          <w:w w:val="105"/>
        </w:rPr>
        <w:t xml:space="preserve"> </w:t>
      </w:r>
      <w:r>
        <w:rPr>
          <w:w w:val="105"/>
        </w:rPr>
        <w:t>contract</w:t>
      </w:r>
      <w:r>
        <w:rPr>
          <w:spacing w:val="18"/>
          <w:w w:val="105"/>
        </w:rPr>
        <w:t xml:space="preserve"> </w:t>
      </w:r>
      <w:r>
        <w:rPr>
          <w:w w:val="105"/>
        </w:rPr>
        <w:t>in</w:t>
      </w:r>
      <w:r>
        <w:rPr>
          <w:spacing w:val="19"/>
          <w:w w:val="105"/>
        </w:rPr>
        <w:t xml:space="preserve"> </w:t>
      </w:r>
      <w:r>
        <w:rPr>
          <w:w w:val="105"/>
        </w:rPr>
        <w:t>whole</w:t>
      </w:r>
      <w:r>
        <w:rPr>
          <w:spacing w:val="19"/>
          <w:w w:val="105"/>
        </w:rPr>
        <w:t xml:space="preserve"> </w:t>
      </w:r>
      <w:r>
        <w:rPr>
          <w:w w:val="105"/>
        </w:rPr>
        <w:t>or</w:t>
      </w:r>
      <w:r>
        <w:rPr>
          <w:spacing w:val="18"/>
          <w:w w:val="105"/>
        </w:rPr>
        <w:t xml:space="preserve"> </w:t>
      </w:r>
      <w:r>
        <w:rPr>
          <w:w w:val="105"/>
        </w:rPr>
        <w:t>in</w:t>
      </w:r>
      <w:r>
        <w:rPr>
          <w:spacing w:val="19"/>
          <w:w w:val="105"/>
        </w:rPr>
        <w:t xml:space="preserve"> </w:t>
      </w:r>
      <w:r>
        <w:rPr>
          <w:w w:val="105"/>
        </w:rPr>
        <w:t>part</w:t>
      </w:r>
      <w:r>
        <w:rPr>
          <w:spacing w:val="18"/>
          <w:w w:val="105"/>
        </w:rPr>
        <w:t xml:space="preserve"> </w:t>
      </w:r>
      <w:r>
        <w:rPr>
          <w:w w:val="105"/>
        </w:rPr>
        <w:t>without</w:t>
      </w:r>
      <w:r>
        <w:rPr>
          <w:spacing w:val="18"/>
          <w:w w:val="105"/>
        </w:rPr>
        <w:t xml:space="preserve"> </w:t>
      </w:r>
      <w:r>
        <w:rPr>
          <w:w w:val="105"/>
        </w:rPr>
        <w:t>penalty</w:t>
      </w:r>
      <w:r>
        <w:rPr>
          <w:spacing w:val="-48"/>
          <w:w w:val="105"/>
        </w:rPr>
        <w:t xml:space="preserve"> </w:t>
      </w:r>
      <w:r>
        <w:rPr>
          <w:w w:val="105"/>
        </w:rPr>
        <w:t>due</w:t>
      </w:r>
      <w:r>
        <w:rPr>
          <w:spacing w:val="1"/>
          <w:w w:val="105"/>
        </w:rPr>
        <w:t xml:space="preserve"> </w:t>
      </w:r>
      <w:r>
        <w:rPr>
          <w:w w:val="105"/>
        </w:rPr>
        <w:t>to</w:t>
      </w:r>
      <w:r>
        <w:rPr>
          <w:spacing w:val="1"/>
          <w:w w:val="105"/>
        </w:rPr>
        <w:t xml:space="preserve"> </w:t>
      </w:r>
      <w:r>
        <w:rPr>
          <w:w w:val="105"/>
        </w:rPr>
        <w:t>non-appropriation</w:t>
      </w:r>
      <w:r>
        <w:rPr>
          <w:spacing w:val="1"/>
          <w:w w:val="105"/>
        </w:rPr>
        <w:t xml:space="preserve"> </w:t>
      </w:r>
      <w:r>
        <w:rPr>
          <w:w w:val="105"/>
        </w:rPr>
        <w:t>of</w:t>
      </w:r>
      <w:r>
        <w:rPr>
          <w:spacing w:val="1"/>
          <w:w w:val="105"/>
        </w:rPr>
        <w:t xml:space="preserve"> </w:t>
      </w:r>
      <w:r>
        <w:rPr>
          <w:w w:val="105"/>
        </w:rPr>
        <w:t>funds,</w:t>
      </w:r>
      <w:r>
        <w:rPr>
          <w:spacing w:val="1"/>
          <w:w w:val="105"/>
        </w:rPr>
        <w:t xml:space="preserve"> </w:t>
      </w:r>
      <w:r>
        <w:rPr>
          <w:w w:val="105"/>
        </w:rPr>
        <w:t>or</w:t>
      </w:r>
      <w:r>
        <w:rPr>
          <w:spacing w:val="1"/>
          <w:w w:val="105"/>
        </w:rPr>
        <w:t xml:space="preserve"> </w:t>
      </w:r>
      <w:r>
        <w:rPr>
          <w:w w:val="105"/>
        </w:rPr>
        <w:t>for</w:t>
      </w:r>
      <w:r>
        <w:rPr>
          <w:spacing w:val="1"/>
          <w:w w:val="105"/>
        </w:rPr>
        <w:t xml:space="preserve"> </w:t>
      </w:r>
      <w:r>
        <w:rPr>
          <w:w w:val="105"/>
        </w:rPr>
        <w:t>failure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vendor</w:t>
      </w:r>
      <w:r>
        <w:rPr>
          <w:spacing w:val="1"/>
          <w:w w:val="105"/>
        </w:rPr>
        <w:t xml:space="preserve"> </w:t>
      </w:r>
      <w:r>
        <w:rPr>
          <w:w w:val="105"/>
        </w:rPr>
        <w:t>to</w:t>
      </w:r>
      <w:r>
        <w:rPr>
          <w:spacing w:val="1"/>
          <w:w w:val="105"/>
        </w:rPr>
        <w:t xml:space="preserve"> </w:t>
      </w:r>
      <w:r>
        <w:rPr>
          <w:w w:val="105"/>
        </w:rPr>
        <w:t>comply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terms,</w:t>
      </w:r>
      <w:r>
        <w:rPr>
          <w:spacing w:val="1"/>
          <w:w w:val="105"/>
        </w:rPr>
        <w:t xml:space="preserve"> </w:t>
      </w:r>
      <w:r>
        <w:rPr>
          <w:w w:val="105"/>
        </w:rPr>
        <w:t>conditions,</w:t>
      </w:r>
      <w:r>
        <w:rPr>
          <w:spacing w:val="1"/>
          <w:w w:val="105"/>
        </w:rPr>
        <w:t xml:space="preserve"> </w:t>
      </w:r>
      <w:r>
        <w:rPr>
          <w:w w:val="105"/>
        </w:rPr>
        <w:t>and</w:t>
      </w:r>
      <w:r>
        <w:rPr>
          <w:spacing w:val="1"/>
          <w:w w:val="105"/>
        </w:rPr>
        <w:t xml:space="preserve"> </w:t>
      </w:r>
      <w:r>
        <w:rPr>
          <w:w w:val="105"/>
        </w:rPr>
        <w:t>specifications of</w:t>
      </w:r>
      <w:r>
        <w:rPr>
          <w:spacing w:val="1"/>
          <w:w w:val="105"/>
        </w:rPr>
        <w:t xml:space="preserve"> </w:t>
      </w:r>
      <w:r>
        <w:rPr>
          <w:w w:val="105"/>
        </w:rPr>
        <w:t>this</w:t>
      </w:r>
      <w:r>
        <w:rPr>
          <w:spacing w:val="-1"/>
          <w:w w:val="105"/>
        </w:rPr>
        <w:t xml:space="preserve"> </w:t>
      </w:r>
      <w:r>
        <w:rPr>
          <w:w w:val="105"/>
        </w:rPr>
        <w:t>contract.</w:t>
      </w:r>
    </w:p>
    <w:p w14:paraId="05696C24" w14:textId="77777777" w:rsidR="00B65E1A" w:rsidRDefault="00B65E1A" w:rsidP="008E7300">
      <w:pPr>
        <w:pStyle w:val="BodyText"/>
        <w:spacing w:before="3" w:after="0"/>
      </w:pPr>
    </w:p>
    <w:p w14:paraId="38664CC3" w14:textId="77777777" w:rsidR="00B65E1A" w:rsidRDefault="00B65E1A" w:rsidP="008E7300">
      <w:pPr>
        <w:ind w:left="832" w:right="111" w:hanging="720"/>
        <w:jc w:val="both"/>
        <w:rPr>
          <w:sz w:val="19"/>
        </w:rPr>
      </w:pPr>
      <w:r>
        <w:rPr>
          <w:b/>
          <w:w w:val="105"/>
          <w:sz w:val="19"/>
        </w:rPr>
        <w:t>23.0</w:t>
      </w:r>
      <w:r>
        <w:rPr>
          <w:b/>
          <w:spacing w:val="1"/>
          <w:w w:val="105"/>
          <w:sz w:val="19"/>
        </w:rPr>
        <w:t xml:space="preserve"> </w:t>
      </w:r>
      <w:r>
        <w:rPr>
          <w:b/>
          <w:spacing w:val="1"/>
          <w:w w:val="105"/>
          <w:sz w:val="19"/>
        </w:rPr>
        <w:tab/>
      </w:r>
      <w:r>
        <w:rPr>
          <w:b/>
          <w:w w:val="105"/>
          <w:sz w:val="19"/>
        </w:rPr>
        <w:t>TERMINATION</w:t>
      </w:r>
      <w:r>
        <w:rPr>
          <w:b/>
          <w:spacing w:val="1"/>
          <w:w w:val="105"/>
          <w:sz w:val="19"/>
        </w:rPr>
        <w:t xml:space="preserve"> </w:t>
      </w:r>
      <w:r>
        <w:rPr>
          <w:b/>
          <w:w w:val="105"/>
          <w:sz w:val="19"/>
        </w:rPr>
        <w:t>FOR</w:t>
      </w:r>
      <w:r>
        <w:rPr>
          <w:b/>
          <w:spacing w:val="1"/>
          <w:w w:val="105"/>
          <w:sz w:val="19"/>
        </w:rPr>
        <w:t xml:space="preserve"> </w:t>
      </w:r>
      <w:r>
        <w:rPr>
          <w:b/>
          <w:w w:val="105"/>
          <w:sz w:val="19"/>
        </w:rPr>
        <w:t>CONVENIENCE:</w:t>
      </w:r>
      <w:r>
        <w:rPr>
          <w:b/>
          <w:spacing w:val="1"/>
          <w:w w:val="105"/>
          <w:sz w:val="19"/>
        </w:rPr>
        <w:t xml:space="preserve"> </w:t>
      </w:r>
      <w:r>
        <w:rPr>
          <w:w w:val="105"/>
          <w:sz w:val="19"/>
        </w:rPr>
        <w:t>Sauk</w:t>
      </w:r>
      <w:r>
        <w:rPr>
          <w:spacing w:val="1"/>
          <w:w w:val="105"/>
          <w:sz w:val="19"/>
        </w:rPr>
        <w:t xml:space="preserve"> </w:t>
      </w:r>
      <w:r>
        <w:rPr>
          <w:w w:val="105"/>
          <w:sz w:val="19"/>
        </w:rPr>
        <w:t>County</w:t>
      </w:r>
      <w:r>
        <w:rPr>
          <w:spacing w:val="1"/>
          <w:w w:val="105"/>
          <w:sz w:val="19"/>
        </w:rPr>
        <w:t xml:space="preserve"> </w:t>
      </w:r>
      <w:r>
        <w:rPr>
          <w:w w:val="105"/>
          <w:sz w:val="19"/>
        </w:rPr>
        <w:t>reserves</w:t>
      </w:r>
      <w:r>
        <w:rPr>
          <w:spacing w:val="1"/>
          <w:w w:val="105"/>
          <w:sz w:val="19"/>
        </w:rPr>
        <w:t xml:space="preserve"> </w:t>
      </w:r>
      <w:r>
        <w:rPr>
          <w:w w:val="105"/>
          <w:sz w:val="19"/>
        </w:rPr>
        <w:t>the</w:t>
      </w:r>
      <w:r>
        <w:rPr>
          <w:spacing w:val="1"/>
          <w:w w:val="105"/>
          <w:sz w:val="19"/>
        </w:rPr>
        <w:t xml:space="preserve"> </w:t>
      </w:r>
      <w:r>
        <w:rPr>
          <w:w w:val="105"/>
          <w:sz w:val="19"/>
        </w:rPr>
        <w:t>right</w:t>
      </w:r>
      <w:r>
        <w:rPr>
          <w:spacing w:val="1"/>
          <w:w w:val="105"/>
          <w:sz w:val="19"/>
        </w:rPr>
        <w:t xml:space="preserve"> </w:t>
      </w:r>
      <w:r>
        <w:rPr>
          <w:w w:val="105"/>
          <w:sz w:val="19"/>
        </w:rPr>
        <w:t>to terminate this contract for</w:t>
      </w:r>
      <w:r>
        <w:rPr>
          <w:spacing w:val="1"/>
          <w:w w:val="105"/>
          <w:sz w:val="19"/>
        </w:rPr>
        <w:t xml:space="preserve"> </w:t>
      </w:r>
      <w:r>
        <w:rPr>
          <w:w w:val="105"/>
          <w:sz w:val="19"/>
        </w:rPr>
        <w:t>convenience upon</w:t>
      </w:r>
      <w:r>
        <w:rPr>
          <w:spacing w:val="2"/>
          <w:w w:val="105"/>
          <w:sz w:val="19"/>
        </w:rPr>
        <w:t xml:space="preserve"> </w:t>
      </w:r>
      <w:r>
        <w:rPr>
          <w:w w:val="105"/>
          <w:sz w:val="19"/>
        </w:rPr>
        <w:t>90</w:t>
      </w:r>
      <w:r>
        <w:rPr>
          <w:spacing w:val="1"/>
          <w:w w:val="105"/>
          <w:sz w:val="19"/>
        </w:rPr>
        <w:t xml:space="preserve"> </w:t>
      </w:r>
      <w:proofErr w:type="spellStart"/>
      <w:r>
        <w:rPr>
          <w:w w:val="105"/>
          <w:sz w:val="19"/>
        </w:rPr>
        <w:t>days</w:t>
      </w:r>
      <w:r>
        <w:rPr>
          <w:spacing w:val="1"/>
          <w:w w:val="105"/>
          <w:sz w:val="19"/>
        </w:rPr>
        <w:t xml:space="preserve"> </w:t>
      </w:r>
      <w:r>
        <w:rPr>
          <w:w w:val="105"/>
          <w:sz w:val="19"/>
        </w:rPr>
        <w:t>notice</w:t>
      </w:r>
      <w:proofErr w:type="spellEnd"/>
      <w:r>
        <w:rPr>
          <w:w w:val="105"/>
          <w:sz w:val="19"/>
        </w:rPr>
        <w:t>.</w:t>
      </w:r>
    </w:p>
    <w:p w14:paraId="479BAAB5" w14:textId="77777777" w:rsidR="00B65E1A" w:rsidRDefault="00B65E1A" w:rsidP="008E7300">
      <w:pPr>
        <w:pStyle w:val="BodyText"/>
        <w:spacing w:before="9" w:after="0"/>
      </w:pPr>
    </w:p>
    <w:p w14:paraId="39F0C1BD" w14:textId="326F8104" w:rsidR="00B65E1A" w:rsidRDefault="00B65E1A" w:rsidP="008E7300">
      <w:pPr>
        <w:pStyle w:val="BodyText"/>
        <w:spacing w:after="0"/>
        <w:ind w:left="832" w:right="109" w:hanging="720"/>
        <w:jc w:val="both"/>
      </w:pPr>
      <w:r>
        <w:rPr>
          <w:b/>
          <w:w w:val="105"/>
        </w:rPr>
        <w:t>24.0</w:t>
      </w:r>
      <w:r>
        <w:rPr>
          <w:b/>
          <w:spacing w:val="1"/>
          <w:w w:val="105"/>
        </w:rPr>
        <w:t xml:space="preserve"> </w:t>
      </w:r>
      <w:r>
        <w:rPr>
          <w:b/>
          <w:spacing w:val="1"/>
          <w:w w:val="105"/>
        </w:rPr>
        <w:tab/>
      </w:r>
      <w:r>
        <w:rPr>
          <w:b/>
          <w:w w:val="105"/>
        </w:rPr>
        <w:t>DATE OF COMPLETION</w:t>
      </w:r>
      <w:r>
        <w:rPr>
          <w:w w:val="105"/>
        </w:rPr>
        <w:t xml:space="preserve">: Sauk County requires that all work under this contract shall be completed by the </w:t>
      </w:r>
      <w:r w:rsidRPr="008E7300">
        <w:rPr>
          <w:w w:val="105"/>
        </w:rPr>
        <w:t xml:space="preserve">date </w:t>
      </w:r>
      <w:r>
        <w:rPr>
          <w:w w:val="105"/>
        </w:rPr>
        <w:t>of completion stated in the bid.</w:t>
      </w:r>
      <w:r>
        <w:rPr>
          <w:spacing w:val="1"/>
          <w:w w:val="105"/>
        </w:rPr>
        <w:t xml:space="preserve"> </w:t>
      </w:r>
      <w:r>
        <w:rPr>
          <w:w w:val="105"/>
        </w:rPr>
        <w:t>Consideration will be given to time of completion when reviewing the</w:t>
      </w:r>
      <w:r>
        <w:rPr>
          <w:spacing w:val="1"/>
          <w:w w:val="105"/>
        </w:rPr>
        <w:t xml:space="preserve"> </w:t>
      </w:r>
      <w:r>
        <w:rPr>
          <w:w w:val="105"/>
        </w:rPr>
        <w:t>submitted bids.</w:t>
      </w:r>
      <w:r>
        <w:rPr>
          <w:spacing w:val="1"/>
          <w:w w:val="105"/>
        </w:rPr>
        <w:t xml:space="preserve"> </w:t>
      </w:r>
      <w:r>
        <w:rPr>
          <w:w w:val="105"/>
        </w:rPr>
        <w:t>In order to be considered a responsive bid, the bid must state a date of completion.</w:t>
      </w:r>
      <w:r>
        <w:rPr>
          <w:spacing w:val="1"/>
          <w:w w:val="105"/>
        </w:rPr>
        <w:t xml:space="preserve"> </w:t>
      </w:r>
      <w:r>
        <w:rPr>
          <w:w w:val="105"/>
        </w:rPr>
        <w:t>It is Sauk</w:t>
      </w:r>
      <w:r>
        <w:rPr>
          <w:spacing w:val="1"/>
          <w:w w:val="105"/>
        </w:rPr>
        <w:t xml:space="preserve"> </w:t>
      </w:r>
      <w:r>
        <w:rPr>
          <w:w w:val="105"/>
        </w:rPr>
        <w:t>County’s desire to have the</w:t>
      </w:r>
      <w:r>
        <w:rPr>
          <w:spacing w:val="1"/>
          <w:w w:val="105"/>
        </w:rPr>
        <w:t xml:space="preserve"> </w:t>
      </w:r>
      <w:r>
        <w:rPr>
          <w:w w:val="105"/>
        </w:rPr>
        <w:t>project substantially</w:t>
      </w:r>
      <w:r>
        <w:rPr>
          <w:spacing w:val="1"/>
          <w:w w:val="105"/>
        </w:rPr>
        <w:t xml:space="preserve"> </w:t>
      </w:r>
      <w:r>
        <w:rPr>
          <w:w w:val="105"/>
        </w:rPr>
        <w:t>completed</w:t>
      </w:r>
      <w:r>
        <w:rPr>
          <w:spacing w:val="1"/>
          <w:w w:val="105"/>
        </w:rPr>
        <w:t xml:space="preserve"> </w:t>
      </w:r>
      <w:r>
        <w:rPr>
          <w:w w:val="105"/>
        </w:rPr>
        <w:t>by</w:t>
      </w:r>
      <w:r>
        <w:rPr>
          <w:spacing w:val="2"/>
          <w:w w:val="105"/>
        </w:rPr>
        <w:t xml:space="preserve"> </w:t>
      </w:r>
      <w:r w:rsidR="009F6565">
        <w:rPr>
          <w:w w:val="105"/>
        </w:rPr>
        <w:t>August</w:t>
      </w:r>
      <w:r>
        <w:rPr>
          <w:w w:val="105"/>
        </w:rPr>
        <w:t xml:space="preserve"> </w:t>
      </w:r>
      <w:r w:rsidR="00226A16">
        <w:rPr>
          <w:w w:val="105"/>
        </w:rPr>
        <w:t>2</w:t>
      </w:r>
      <w:r w:rsidR="009F6565">
        <w:rPr>
          <w:w w:val="105"/>
        </w:rPr>
        <w:t>9</w:t>
      </w:r>
      <w:r w:rsidR="009E08E5">
        <w:rPr>
          <w:w w:val="105"/>
        </w:rPr>
        <w:t>th</w:t>
      </w:r>
      <w:r>
        <w:rPr>
          <w:w w:val="105"/>
        </w:rPr>
        <w:t>, 202</w:t>
      </w:r>
      <w:r w:rsidR="00226A16">
        <w:rPr>
          <w:w w:val="105"/>
        </w:rPr>
        <w:t>5</w:t>
      </w:r>
      <w:r>
        <w:rPr>
          <w:w w:val="105"/>
        </w:rPr>
        <w:t>.</w:t>
      </w:r>
    </w:p>
    <w:p w14:paraId="64453D49" w14:textId="77777777" w:rsidR="00B65E1A" w:rsidRDefault="00B65E1A" w:rsidP="008E7300">
      <w:pPr>
        <w:pStyle w:val="BodyText"/>
        <w:spacing w:before="4" w:after="0"/>
      </w:pPr>
    </w:p>
    <w:p w14:paraId="4F4CFA40" w14:textId="77777777" w:rsidR="00B65E1A" w:rsidRDefault="00B65E1A" w:rsidP="008E7300">
      <w:pPr>
        <w:pStyle w:val="BodyText"/>
        <w:spacing w:before="1" w:after="0"/>
        <w:ind w:left="832" w:right="110" w:hanging="720"/>
        <w:jc w:val="both"/>
      </w:pPr>
      <w:r>
        <w:rPr>
          <w:b/>
          <w:w w:val="105"/>
        </w:rPr>
        <w:t>25.0</w:t>
      </w:r>
      <w:r>
        <w:rPr>
          <w:b/>
          <w:spacing w:val="1"/>
          <w:w w:val="105"/>
        </w:rPr>
        <w:t xml:space="preserve"> </w:t>
      </w:r>
      <w:r>
        <w:rPr>
          <w:b/>
          <w:spacing w:val="1"/>
          <w:w w:val="105"/>
        </w:rPr>
        <w:tab/>
      </w:r>
      <w:r>
        <w:rPr>
          <w:b/>
          <w:w w:val="105"/>
        </w:rPr>
        <w:t>TERMINATION FOR DEFAULT:</w:t>
      </w:r>
      <w:r>
        <w:rPr>
          <w:b/>
          <w:spacing w:val="1"/>
          <w:w w:val="105"/>
        </w:rPr>
        <w:t xml:space="preserve"> </w:t>
      </w:r>
      <w:r>
        <w:rPr>
          <w:w w:val="105"/>
        </w:rPr>
        <w:t>Sauk County reserves the right to terminate this contract for default if, after</w:t>
      </w:r>
      <w:r>
        <w:rPr>
          <w:spacing w:val="1"/>
          <w:w w:val="105"/>
        </w:rPr>
        <w:t xml:space="preserve"> </w:t>
      </w:r>
      <w:r>
        <w:rPr>
          <w:w w:val="105"/>
        </w:rPr>
        <w:t>twenty days written</w:t>
      </w:r>
      <w:r>
        <w:rPr>
          <w:spacing w:val="1"/>
          <w:w w:val="105"/>
        </w:rPr>
        <w:t xml:space="preserve"> </w:t>
      </w:r>
      <w:r>
        <w:rPr>
          <w:w w:val="105"/>
        </w:rPr>
        <w:t>notice</w:t>
      </w:r>
      <w:r>
        <w:rPr>
          <w:spacing w:val="1"/>
          <w:w w:val="105"/>
        </w:rPr>
        <w:t xml:space="preserve"> </w:t>
      </w:r>
      <w:r>
        <w:rPr>
          <w:w w:val="105"/>
        </w:rPr>
        <w:t>to</w:t>
      </w:r>
      <w:r>
        <w:rPr>
          <w:spacing w:val="1"/>
          <w:w w:val="105"/>
        </w:rPr>
        <w:t xml:space="preserve"> </w:t>
      </w:r>
      <w:r>
        <w:rPr>
          <w:w w:val="105"/>
        </w:rPr>
        <w:t>cure</w:t>
      </w:r>
      <w:r>
        <w:rPr>
          <w:spacing w:val="1"/>
          <w:w w:val="105"/>
        </w:rPr>
        <w:t xml:space="preserve"> </w:t>
      </w:r>
      <w:r>
        <w:rPr>
          <w:w w:val="105"/>
        </w:rPr>
        <w:t>default, vendor fails to</w:t>
      </w:r>
      <w:r>
        <w:rPr>
          <w:spacing w:val="1"/>
          <w:w w:val="105"/>
        </w:rPr>
        <w:t xml:space="preserve"> </w:t>
      </w:r>
      <w:r>
        <w:rPr>
          <w:w w:val="105"/>
        </w:rPr>
        <w:t>satisfactorily</w:t>
      </w:r>
      <w:r>
        <w:rPr>
          <w:spacing w:val="1"/>
          <w:w w:val="105"/>
        </w:rPr>
        <w:t xml:space="preserve"> </w:t>
      </w:r>
      <w:r>
        <w:rPr>
          <w:w w:val="105"/>
        </w:rPr>
        <w:t>cure</w:t>
      </w:r>
      <w:r>
        <w:rPr>
          <w:spacing w:val="1"/>
          <w:w w:val="105"/>
        </w:rPr>
        <w:t xml:space="preserve"> </w:t>
      </w:r>
      <w:r>
        <w:rPr>
          <w:w w:val="105"/>
        </w:rPr>
        <w:t>the</w:t>
      </w:r>
      <w:r>
        <w:rPr>
          <w:spacing w:val="1"/>
          <w:w w:val="105"/>
        </w:rPr>
        <w:t xml:space="preserve"> </w:t>
      </w:r>
      <w:r>
        <w:rPr>
          <w:w w:val="105"/>
        </w:rPr>
        <w:t>default.</w:t>
      </w:r>
    </w:p>
    <w:p w14:paraId="57295632" w14:textId="77777777" w:rsidR="00B65E1A" w:rsidRDefault="00B65E1A" w:rsidP="008E7300">
      <w:pPr>
        <w:pStyle w:val="BodyText"/>
        <w:spacing w:before="2" w:after="0"/>
      </w:pPr>
    </w:p>
    <w:p w14:paraId="67DC9A0C" w14:textId="77777777" w:rsidR="00B65E1A" w:rsidRDefault="00B65E1A" w:rsidP="008E7300">
      <w:pPr>
        <w:pStyle w:val="BodyText"/>
        <w:spacing w:after="0"/>
        <w:ind w:left="832" w:right="113" w:hanging="720"/>
        <w:jc w:val="both"/>
      </w:pPr>
      <w:r>
        <w:rPr>
          <w:b/>
          <w:w w:val="105"/>
        </w:rPr>
        <w:t>26.0</w:t>
      </w:r>
      <w:r>
        <w:rPr>
          <w:b/>
          <w:spacing w:val="1"/>
          <w:w w:val="105"/>
        </w:rPr>
        <w:t xml:space="preserve"> </w:t>
      </w:r>
      <w:r>
        <w:rPr>
          <w:b/>
          <w:spacing w:val="1"/>
          <w:w w:val="105"/>
        </w:rPr>
        <w:tab/>
      </w:r>
      <w:r>
        <w:rPr>
          <w:b/>
          <w:w w:val="105"/>
        </w:rPr>
        <w:t>AUDIT:</w:t>
      </w:r>
      <w:r>
        <w:rPr>
          <w:b/>
          <w:spacing w:val="1"/>
          <w:w w:val="105"/>
        </w:rPr>
        <w:t xml:space="preserve"> </w:t>
      </w:r>
      <w:r>
        <w:rPr>
          <w:w w:val="105"/>
        </w:rPr>
        <w:t>During the term of the contract, the vendor shall, upon the request of the Sauk County Controller, make</w:t>
      </w:r>
      <w:r>
        <w:rPr>
          <w:spacing w:val="1"/>
          <w:w w:val="105"/>
        </w:rPr>
        <w:t xml:space="preserve"> </w:t>
      </w:r>
      <w:r>
        <w:rPr>
          <w:w w:val="105"/>
        </w:rPr>
        <w:t>available</w:t>
      </w:r>
      <w:r>
        <w:rPr>
          <w:spacing w:val="1"/>
          <w:w w:val="105"/>
        </w:rPr>
        <w:t xml:space="preserve"> </w:t>
      </w:r>
      <w:r>
        <w:rPr>
          <w:w w:val="105"/>
        </w:rPr>
        <w:t>at</w:t>
      </w:r>
      <w:r>
        <w:rPr>
          <w:spacing w:val="1"/>
          <w:w w:val="105"/>
        </w:rPr>
        <w:t xml:space="preserve"> </w:t>
      </w:r>
      <w:r>
        <w:rPr>
          <w:w w:val="105"/>
        </w:rPr>
        <w:t>reasonable</w:t>
      </w:r>
      <w:r>
        <w:rPr>
          <w:spacing w:val="1"/>
          <w:w w:val="105"/>
        </w:rPr>
        <w:t xml:space="preserve"> </w:t>
      </w:r>
      <w:r>
        <w:rPr>
          <w:w w:val="105"/>
        </w:rPr>
        <w:t>times</w:t>
      </w:r>
      <w:r>
        <w:rPr>
          <w:spacing w:val="1"/>
          <w:w w:val="105"/>
        </w:rPr>
        <w:t xml:space="preserve"> </w:t>
      </w:r>
      <w:r>
        <w:rPr>
          <w:w w:val="105"/>
        </w:rPr>
        <w:t>and</w:t>
      </w:r>
      <w:r>
        <w:rPr>
          <w:spacing w:val="1"/>
          <w:w w:val="105"/>
        </w:rPr>
        <w:t xml:space="preserve"> </w:t>
      </w:r>
      <w:r>
        <w:rPr>
          <w:w w:val="105"/>
        </w:rPr>
        <w:t>places,</w:t>
      </w:r>
      <w:r>
        <w:rPr>
          <w:spacing w:val="1"/>
          <w:w w:val="105"/>
        </w:rPr>
        <w:t xml:space="preserve"> </w:t>
      </w:r>
      <w:r>
        <w:rPr>
          <w:w w:val="105"/>
        </w:rPr>
        <w:t>such</w:t>
      </w:r>
      <w:r>
        <w:rPr>
          <w:spacing w:val="1"/>
          <w:w w:val="105"/>
        </w:rPr>
        <w:t xml:space="preserve"> </w:t>
      </w:r>
      <w:r>
        <w:rPr>
          <w:w w:val="105"/>
        </w:rPr>
        <w:t>information</w:t>
      </w:r>
      <w:r>
        <w:rPr>
          <w:spacing w:val="1"/>
          <w:w w:val="105"/>
        </w:rPr>
        <w:t xml:space="preserve"> </w:t>
      </w:r>
      <w:r>
        <w:rPr>
          <w:w w:val="105"/>
        </w:rPr>
        <w:t>as</w:t>
      </w:r>
      <w:r>
        <w:rPr>
          <w:spacing w:val="1"/>
          <w:w w:val="105"/>
        </w:rPr>
        <w:t xml:space="preserve"> </w:t>
      </w:r>
      <w:r>
        <w:rPr>
          <w:w w:val="105"/>
        </w:rPr>
        <w:t>may</w:t>
      </w:r>
      <w:r>
        <w:rPr>
          <w:spacing w:val="1"/>
          <w:w w:val="105"/>
        </w:rPr>
        <w:t xml:space="preserve"> </w:t>
      </w:r>
      <w:r>
        <w:rPr>
          <w:w w:val="105"/>
        </w:rPr>
        <w:t>be</w:t>
      </w:r>
      <w:r>
        <w:rPr>
          <w:spacing w:val="1"/>
          <w:w w:val="105"/>
        </w:rPr>
        <w:t xml:space="preserve"> </w:t>
      </w:r>
      <w:r>
        <w:rPr>
          <w:w w:val="105"/>
        </w:rPr>
        <w:t>required</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purpose</w:t>
      </w:r>
      <w:r>
        <w:rPr>
          <w:spacing w:val="1"/>
          <w:w w:val="105"/>
        </w:rPr>
        <w:t xml:space="preserve"> </w:t>
      </w:r>
      <w:r>
        <w:rPr>
          <w:w w:val="105"/>
        </w:rPr>
        <w:t>of auditing</w:t>
      </w:r>
      <w:r>
        <w:rPr>
          <w:spacing w:val="-47"/>
          <w:w w:val="105"/>
        </w:rPr>
        <w:t xml:space="preserve"> </w:t>
      </w:r>
      <w:r>
        <w:rPr>
          <w:w w:val="105"/>
        </w:rPr>
        <w:t>submitted</w:t>
      </w:r>
      <w:r>
        <w:rPr>
          <w:spacing w:val="1"/>
          <w:w w:val="105"/>
        </w:rPr>
        <w:t xml:space="preserve"> </w:t>
      </w:r>
      <w:r>
        <w:rPr>
          <w:w w:val="105"/>
        </w:rPr>
        <w:t>bills for</w:t>
      </w:r>
      <w:r>
        <w:rPr>
          <w:spacing w:val="1"/>
          <w:w w:val="105"/>
        </w:rPr>
        <w:t xml:space="preserve"> </w:t>
      </w:r>
      <w:r>
        <w:rPr>
          <w:w w:val="105"/>
        </w:rPr>
        <w:t>the</w:t>
      </w:r>
      <w:r>
        <w:rPr>
          <w:spacing w:val="1"/>
          <w:w w:val="105"/>
        </w:rPr>
        <w:t xml:space="preserve"> </w:t>
      </w:r>
      <w:r>
        <w:rPr>
          <w:w w:val="105"/>
        </w:rPr>
        <w:t>service</w:t>
      </w:r>
      <w:r>
        <w:rPr>
          <w:spacing w:val="1"/>
          <w:w w:val="105"/>
        </w:rPr>
        <w:t xml:space="preserve"> </w:t>
      </w:r>
      <w:r>
        <w:rPr>
          <w:w w:val="105"/>
        </w:rPr>
        <w:t>provided</w:t>
      </w:r>
      <w:r>
        <w:rPr>
          <w:spacing w:val="2"/>
          <w:w w:val="105"/>
        </w:rPr>
        <w:t xml:space="preserve"> </w:t>
      </w:r>
      <w:r>
        <w:rPr>
          <w:w w:val="105"/>
        </w:rPr>
        <w:t>under</w:t>
      </w:r>
      <w:r>
        <w:rPr>
          <w:spacing w:val="-2"/>
          <w:w w:val="105"/>
        </w:rPr>
        <w:t xml:space="preserve"> </w:t>
      </w:r>
      <w:r>
        <w:rPr>
          <w:w w:val="105"/>
        </w:rPr>
        <w:t>the</w:t>
      </w:r>
      <w:r>
        <w:rPr>
          <w:spacing w:val="1"/>
          <w:w w:val="105"/>
        </w:rPr>
        <w:t xml:space="preserve"> </w:t>
      </w:r>
      <w:r>
        <w:rPr>
          <w:w w:val="105"/>
        </w:rPr>
        <w:t>contract.</w:t>
      </w:r>
    </w:p>
    <w:p w14:paraId="150EAF0E" w14:textId="77777777" w:rsidR="00B65E1A" w:rsidRDefault="00B65E1A" w:rsidP="008E7300">
      <w:pPr>
        <w:pStyle w:val="BodyText"/>
        <w:spacing w:before="10" w:after="0"/>
      </w:pPr>
    </w:p>
    <w:p w14:paraId="6F5E66C1" w14:textId="31EC854D" w:rsidR="00B65E1A" w:rsidRDefault="00B65E1A" w:rsidP="008E7300">
      <w:pPr>
        <w:pStyle w:val="BodyText"/>
        <w:spacing w:after="0"/>
        <w:ind w:left="832" w:right="112" w:hanging="720"/>
        <w:jc w:val="both"/>
      </w:pPr>
      <w:r>
        <w:rPr>
          <w:b/>
          <w:w w:val="105"/>
        </w:rPr>
        <w:t xml:space="preserve">27.0    </w:t>
      </w:r>
      <w:r w:rsidR="006A1E3E">
        <w:rPr>
          <w:b/>
          <w:w w:val="105"/>
        </w:rPr>
        <w:tab/>
      </w:r>
      <w:r>
        <w:rPr>
          <w:b/>
          <w:w w:val="105"/>
        </w:rPr>
        <w:t xml:space="preserve">INDEPENDENT VENDOR STATUS:   </w:t>
      </w:r>
      <w:r>
        <w:rPr>
          <w:w w:val="105"/>
        </w:rPr>
        <w:t>None of the officers, employees, or agents of the vendor are employees</w:t>
      </w:r>
      <w:r>
        <w:rPr>
          <w:spacing w:val="1"/>
          <w:w w:val="105"/>
        </w:rPr>
        <w:t xml:space="preserve"> </w:t>
      </w:r>
      <w:r>
        <w:rPr>
          <w:w w:val="105"/>
        </w:rPr>
        <w:t>of</w:t>
      </w:r>
      <w:r>
        <w:rPr>
          <w:spacing w:val="-2"/>
          <w:w w:val="105"/>
        </w:rPr>
        <w:t xml:space="preserve"> </w:t>
      </w:r>
      <w:r>
        <w:rPr>
          <w:w w:val="105"/>
        </w:rPr>
        <w:t>Sauk</w:t>
      </w:r>
      <w:r>
        <w:rPr>
          <w:spacing w:val="-1"/>
          <w:w w:val="105"/>
        </w:rPr>
        <w:t xml:space="preserve"> </w:t>
      </w:r>
      <w:r>
        <w:rPr>
          <w:w w:val="105"/>
        </w:rPr>
        <w:t>County</w:t>
      </w:r>
      <w:r>
        <w:rPr>
          <w:spacing w:val="-1"/>
          <w:w w:val="105"/>
        </w:rPr>
        <w:t xml:space="preserve"> </w:t>
      </w:r>
      <w:r>
        <w:rPr>
          <w:w w:val="105"/>
        </w:rPr>
        <w:t>for</w:t>
      </w:r>
      <w:r>
        <w:rPr>
          <w:spacing w:val="-2"/>
          <w:w w:val="105"/>
        </w:rPr>
        <w:t xml:space="preserve"> </w:t>
      </w:r>
      <w:r>
        <w:rPr>
          <w:w w:val="105"/>
        </w:rPr>
        <w:t>any</w:t>
      </w:r>
      <w:r>
        <w:rPr>
          <w:spacing w:val="-1"/>
          <w:w w:val="105"/>
        </w:rPr>
        <w:t xml:space="preserve"> </w:t>
      </w:r>
      <w:r>
        <w:rPr>
          <w:w w:val="105"/>
        </w:rPr>
        <w:t>purpose,</w:t>
      </w:r>
      <w:r>
        <w:rPr>
          <w:spacing w:val="-2"/>
          <w:w w:val="105"/>
        </w:rPr>
        <w:t xml:space="preserve"> </w:t>
      </w:r>
      <w:r>
        <w:rPr>
          <w:w w:val="105"/>
        </w:rPr>
        <w:t>including</w:t>
      </w:r>
      <w:r>
        <w:rPr>
          <w:spacing w:val="-1"/>
          <w:w w:val="105"/>
        </w:rPr>
        <w:t xml:space="preserve"> </w:t>
      </w:r>
      <w:r>
        <w:rPr>
          <w:w w:val="105"/>
        </w:rPr>
        <w:t>but</w:t>
      </w:r>
      <w:r>
        <w:rPr>
          <w:spacing w:val="-1"/>
          <w:w w:val="105"/>
        </w:rPr>
        <w:t xml:space="preserve"> </w:t>
      </w:r>
      <w:r>
        <w:rPr>
          <w:w w:val="105"/>
        </w:rPr>
        <w:t>not</w:t>
      </w:r>
      <w:r>
        <w:rPr>
          <w:spacing w:val="-2"/>
          <w:w w:val="105"/>
        </w:rPr>
        <w:t xml:space="preserve"> </w:t>
      </w:r>
      <w:r>
        <w:rPr>
          <w:w w:val="105"/>
        </w:rPr>
        <w:t>limited</w:t>
      </w:r>
      <w:r>
        <w:rPr>
          <w:spacing w:val="-1"/>
          <w:w w:val="105"/>
        </w:rPr>
        <w:t xml:space="preserve"> </w:t>
      </w:r>
      <w:r>
        <w:rPr>
          <w:w w:val="105"/>
        </w:rPr>
        <w:t>to</w:t>
      </w:r>
      <w:r>
        <w:rPr>
          <w:spacing w:val="-1"/>
          <w:w w:val="105"/>
        </w:rPr>
        <w:t xml:space="preserve"> </w:t>
      </w:r>
      <w:r>
        <w:rPr>
          <w:w w:val="105"/>
        </w:rPr>
        <w:t>compensation,</w:t>
      </w:r>
      <w:r>
        <w:rPr>
          <w:spacing w:val="-2"/>
          <w:w w:val="105"/>
        </w:rPr>
        <w:t xml:space="preserve"> </w:t>
      </w:r>
      <w:r>
        <w:rPr>
          <w:w w:val="105"/>
        </w:rPr>
        <w:t>fringe</w:t>
      </w:r>
      <w:r>
        <w:rPr>
          <w:spacing w:val="-2"/>
          <w:w w:val="105"/>
        </w:rPr>
        <w:t xml:space="preserve"> </w:t>
      </w:r>
      <w:r>
        <w:rPr>
          <w:w w:val="105"/>
        </w:rPr>
        <w:t>benefits,</w:t>
      </w:r>
      <w:r>
        <w:rPr>
          <w:spacing w:val="-1"/>
          <w:w w:val="105"/>
        </w:rPr>
        <w:t xml:space="preserve"> </w:t>
      </w:r>
      <w:r>
        <w:rPr>
          <w:w w:val="105"/>
        </w:rPr>
        <w:t>or</w:t>
      </w:r>
      <w:r>
        <w:rPr>
          <w:spacing w:val="-2"/>
          <w:w w:val="105"/>
        </w:rPr>
        <w:t xml:space="preserve"> </w:t>
      </w:r>
      <w:r>
        <w:rPr>
          <w:w w:val="105"/>
        </w:rPr>
        <w:t>insurance</w:t>
      </w:r>
      <w:r>
        <w:rPr>
          <w:spacing w:val="-2"/>
          <w:w w:val="105"/>
        </w:rPr>
        <w:t xml:space="preserve"> </w:t>
      </w:r>
      <w:r>
        <w:rPr>
          <w:w w:val="105"/>
        </w:rPr>
        <w:t>coverage.</w:t>
      </w:r>
    </w:p>
    <w:p w14:paraId="1398DC92" w14:textId="77777777" w:rsidR="00B65E1A" w:rsidRDefault="00B65E1A" w:rsidP="008E7300">
      <w:pPr>
        <w:pStyle w:val="BodyText"/>
        <w:spacing w:before="2" w:after="0"/>
      </w:pPr>
    </w:p>
    <w:p w14:paraId="6A529A96" w14:textId="60DDA926" w:rsidR="00B65E1A" w:rsidRPr="006A1E3E" w:rsidRDefault="00B65E1A" w:rsidP="008E7300">
      <w:pPr>
        <w:tabs>
          <w:tab w:val="left" w:pos="832"/>
        </w:tabs>
        <w:spacing w:before="1"/>
        <w:ind w:left="810" w:right="108" w:hanging="698"/>
        <w:jc w:val="both"/>
        <w:rPr>
          <w:w w:val="105"/>
        </w:rPr>
      </w:pPr>
      <w:r w:rsidRPr="006A1E3E">
        <w:rPr>
          <w:b/>
          <w:w w:val="105"/>
        </w:rPr>
        <w:t>28.0</w:t>
      </w:r>
      <w:r w:rsidRPr="006A1E3E">
        <w:rPr>
          <w:b/>
          <w:w w:val="105"/>
        </w:rPr>
        <w:tab/>
        <w:t>PUBLIC RECORDS ACCESS:</w:t>
      </w:r>
      <w:r w:rsidRPr="006A1E3E">
        <w:rPr>
          <w:b/>
          <w:spacing w:val="1"/>
          <w:w w:val="105"/>
        </w:rPr>
        <w:t xml:space="preserve"> </w:t>
      </w:r>
      <w:r w:rsidRPr="006A1E3E">
        <w:rPr>
          <w:w w:val="105"/>
        </w:rPr>
        <w:t>It is the intention of the county to maintain an open and public process in the</w:t>
      </w:r>
      <w:r w:rsidRPr="006A1E3E">
        <w:rPr>
          <w:spacing w:val="1"/>
          <w:w w:val="105"/>
        </w:rPr>
        <w:t xml:space="preserve"> </w:t>
      </w:r>
      <w:r w:rsidRPr="006A1E3E">
        <w:rPr>
          <w:w w:val="105"/>
        </w:rPr>
        <w:t>solicitation, submission, review, and</w:t>
      </w:r>
      <w:r w:rsidRPr="006A1E3E">
        <w:rPr>
          <w:spacing w:val="2"/>
          <w:w w:val="105"/>
        </w:rPr>
        <w:t xml:space="preserve"> </w:t>
      </w:r>
      <w:r w:rsidRPr="006A1E3E">
        <w:rPr>
          <w:w w:val="105"/>
        </w:rPr>
        <w:t>approval of procurement</w:t>
      </w:r>
      <w:r w:rsidRPr="006A1E3E">
        <w:rPr>
          <w:spacing w:val="1"/>
          <w:w w:val="105"/>
        </w:rPr>
        <w:t xml:space="preserve"> </w:t>
      </w:r>
      <w:r w:rsidRPr="006A1E3E">
        <w:rPr>
          <w:w w:val="105"/>
        </w:rPr>
        <w:t>activities.</w:t>
      </w:r>
    </w:p>
    <w:p w14:paraId="32AEF417" w14:textId="77777777" w:rsidR="007A2A99" w:rsidRPr="006A1E3E" w:rsidRDefault="007A2A99" w:rsidP="008E7300">
      <w:pPr>
        <w:tabs>
          <w:tab w:val="left" w:pos="832"/>
        </w:tabs>
        <w:spacing w:before="1"/>
        <w:ind w:left="810" w:right="108" w:hanging="698"/>
        <w:jc w:val="both"/>
        <w:rPr>
          <w:b/>
        </w:rPr>
      </w:pPr>
    </w:p>
    <w:p w14:paraId="46BD2F72" w14:textId="77777777" w:rsidR="007A2A99" w:rsidRPr="006A1E3E" w:rsidRDefault="00B65E1A" w:rsidP="008E7300">
      <w:pPr>
        <w:pStyle w:val="ListParagraph"/>
        <w:widowControl w:val="0"/>
        <w:numPr>
          <w:ilvl w:val="1"/>
          <w:numId w:val="8"/>
        </w:numPr>
        <w:tabs>
          <w:tab w:val="left" w:pos="1552"/>
        </w:tabs>
        <w:overflowPunct/>
        <w:adjustRightInd/>
        <w:spacing w:before="2"/>
        <w:ind w:left="810" w:right="110" w:firstLine="0"/>
        <w:jc w:val="both"/>
        <w:textAlignment w:val="auto"/>
      </w:pPr>
      <w:r w:rsidRPr="006A1E3E">
        <w:rPr>
          <w:w w:val="105"/>
        </w:rPr>
        <w:t>Bid openings are public unless otherwise specified.</w:t>
      </w:r>
      <w:r w:rsidRPr="006A1E3E">
        <w:rPr>
          <w:spacing w:val="1"/>
          <w:w w:val="105"/>
        </w:rPr>
        <w:t xml:space="preserve"> </w:t>
      </w:r>
      <w:r w:rsidRPr="006A1E3E">
        <w:rPr>
          <w:w w:val="105"/>
        </w:rPr>
        <w:t>Records may not be available for public inspection</w:t>
      </w:r>
      <w:r w:rsidRPr="006A1E3E">
        <w:rPr>
          <w:spacing w:val="1"/>
          <w:w w:val="105"/>
        </w:rPr>
        <w:t xml:space="preserve"> </w:t>
      </w:r>
    </w:p>
    <w:p w14:paraId="7E016C9E" w14:textId="62D2082C" w:rsidR="00B65E1A" w:rsidRPr="006A1E3E" w:rsidRDefault="007A2A99" w:rsidP="008E7300">
      <w:pPr>
        <w:pStyle w:val="ListParagraph"/>
        <w:widowControl w:val="0"/>
        <w:tabs>
          <w:tab w:val="left" w:pos="1552"/>
        </w:tabs>
        <w:overflowPunct/>
        <w:adjustRightInd/>
        <w:spacing w:before="2"/>
        <w:ind w:left="810" w:right="110"/>
        <w:jc w:val="both"/>
        <w:textAlignment w:val="auto"/>
      </w:pPr>
      <w:r w:rsidRPr="006A1E3E">
        <w:rPr>
          <w:spacing w:val="1"/>
          <w:w w:val="105"/>
        </w:rPr>
        <w:tab/>
      </w:r>
      <w:r w:rsidR="00B65E1A" w:rsidRPr="006A1E3E">
        <w:rPr>
          <w:w w:val="105"/>
        </w:rPr>
        <w:t>prior to</w:t>
      </w:r>
      <w:r w:rsidR="00B65E1A" w:rsidRPr="006A1E3E">
        <w:rPr>
          <w:spacing w:val="1"/>
          <w:w w:val="105"/>
        </w:rPr>
        <w:t xml:space="preserve"> </w:t>
      </w:r>
      <w:r w:rsidR="00B65E1A" w:rsidRPr="006A1E3E">
        <w:rPr>
          <w:w w:val="105"/>
        </w:rPr>
        <w:t>issuance of the notice of intent to</w:t>
      </w:r>
      <w:r w:rsidR="00B65E1A" w:rsidRPr="006A1E3E">
        <w:rPr>
          <w:spacing w:val="1"/>
          <w:w w:val="105"/>
        </w:rPr>
        <w:t xml:space="preserve"> </w:t>
      </w:r>
      <w:r w:rsidR="00B65E1A" w:rsidRPr="006A1E3E">
        <w:rPr>
          <w:w w:val="105"/>
        </w:rPr>
        <w:t>award</w:t>
      </w:r>
      <w:r w:rsidR="00B65E1A" w:rsidRPr="006A1E3E">
        <w:rPr>
          <w:spacing w:val="1"/>
          <w:w w:val="105"/>
        </w:rPr>
        <w:t xml:space="preserve"> </w:t>
      </w:r>
      <w:r w:rsidR="00B65E1A" w:rsidRPr="006A1E3E">
        <w:rPr>
          <w:w w:val="105"/>
        </w:rPr>
        <w:t>or the award</w:t>
      </w:r>
      <w:r w:rsidR="00B65E1A" w:rsidRPr="006A1E3E">
        <w:rPr>
          <w:spacing w:val="1"/>
          <w:w w:val="105"/>
        </w:rPr>
        <w:t xml:space="preserve"> </w:t>
      </w:r>
      <w:r w:rsidR="00B65E1A" w:rsidRPr="006A1E3E">
        <w:rPr>
          <w:w w:val="105"/>
        </w:rPr>
        <w:t>of the contract.</w:t>
      </w:r>
    </w:p>
    <w:p w14:paraId="17B0DA78" w14:textId="77777777" w:rsidR="00B65E1A" w:rsidRPr="006A1E3E" w:rsidRDefault="00B65E1A" w:rsidP="008E7300">
      <w:pPr>
        <w:pStyle w:val="BodyText"/>
        <w:spacing w:before="2" w:after="0"/>
      </w:pPr>
    </w:p>
    <w:p w14:paraId="76B9E4D0" w14:textId="77777777" w:rsidR="00B65E1A" w:rsidRPr="006A1E3E" w:rsidRDefault="00B65E1A" w:rsidP="008E7300">
      <w:pPr>
        <w:pStyle w:val="ListParagraph"/>
        <w:widowControl w:val="0"/>
        <w:numPr>
          <w:ilvl w:val="1"/>
          <w:numId w:val="8"/>
        </w:numPr>
        <w:tabs>
          <w:tab w:val="left" w:pos="1551"/>
          <w:tab w:val="left" w:pos="1552"/>
        </w:tabs>
        <w:overflowPunct/>
        <w:adjustRightInd/>
        <w:ind w:firstLine="338"/>
        <w:textAlignment w:val="auto"/>
      </w:pPr>
      <w:r w:rsidRPr="006A1E3E">
        <w:rPr>
          <w:w w:val="105"/>
        </w:rPr>
        <w:t>If</w:t>
      </w:r>
      <w:r w:rsidRPr="006A1E3E">
        <w:rPr>
          <w:spacing w:val="-2"/>
          <w:w w:val="105"/>
        </w:rPr>
        <w:t xml:space="preserve"> </w:t>
      </w:r>
      <w:r w:rsidRPr="006A1E3E">
        <w:rPr>
          <w:w w:val="105"/>
        </w:rPr>
        <w:t>awarded</w:t>
      </w:r>
      <w:r w:rsidRPr="006A1E3E">
        <w:rPr>
          <w:spacing w:val="-1"/>
          <w:w w:val="105"/>
        </w:rPr>
        <w:t xml:space="preserve"> </w:t>
      </w:r>
      <w:r w:rsidRPr="006A1E3E">
        <w:rPr>
          <w:w w:val="105"/>
        </w:rPr>
        <w:t>this</w:t>
      </w:r>
      <w:r w:rsidRPr="006A1E3E">
        <w:rPr>
          <w:spacing w:val="-1"/>
          <w:w w:val="105"/>
        </w:rPr>
        <w:t xml:space="preserve"> </w:t>
      </w:r>
      <w:r w:rsidRPr="006A1E3E">
        <w:rPr>
          <w:w w:val="105"/>
        </w:rPr>
        <w:t>contract,</w:t>
      </w:r>
      <w:r w:rsidRPr="006A1E3E">
        <w:rPr>
          <w:spacing w:val="-3"/>
          <w:w w:val="105"/>
        </w:rPr>
        <w:t xml:space="preserve"> </w:t>
      </w:r>
      <w:r w:rsidRPr="006A1E3E">
        <w:rPr>
          <w:w w:val="105"/>
        </w:rPr>
        <w:t>Vendor</w:t>
      </w:r>
      <w:r w:rsidRPr="006A1E3E">
        <w:rPr>
          <w:spacing w:val="-2"/>
          <w:w w:val="105"/>
        </w:rPr>
        <w:t xml:space="preserve"> </w:t>
      </w:r>
      <w:r w:rsidRPr="006A1E3E">
        <w:rPr>
          <w:w w:val="105"/>
        </w:rPr>
        <w:t>shall</w:t>
      </w:r>
      <w:r w:rsidRPr="006A1E3E">
        <w:rPr>
          <w:spacing w:val="-1"/>
          <w:w w:val="105"/>
        </w:rPr>
        <w:t xml:space="preserve"> </w:t>
      </w:r>
      <w:r w:rsidRPr="006A1E3E">
        <w:rPr>
          <w:w w:val="105"/>
        </w:rPr>
        <w:t>assist</w:t>
      </w:r>
      <w:r w:rsidRPr="006A1E3E">
        <w:rPr>
          <w:spacing w:val="-2"/>
          <w:w w:val="105"/>
        </w:rPr>
        <w:t xml:space="preserve"> </w:t>
      </w:r>
      <w:r w:rsidRPr="006A1E3E">
        <w:rPr>
          <w:w w:val="105"/>
        </w:rPr>
        <w:t>Sauk</w:t>
      </w:r>
      <w:r w:rsidRPr="006A1E3E">
        <w:rPr>
          <w:spacing w:val="-1"/>
          <w:w w:val="105"/>
        </w:rPr>
        <w:t xml:space="preserve"> </w:t>
      </w:r>
      <w:r w:rsidRPr="006A1E3E">
        <w:rPr>
          <w:w w:val="105"/>
        </w:rPr>
        <w:t>county in</w:t>
      </w:r>
      <w:r w:rsidRPr="006A1E3E">
        <w:rPr>
          <w:spacing w:val="-1"/>
          <w:w w:val="105"/>
        </w:rPr>
        <w:t xml:space="preserve"> </w:t>
      </w:r>
      <w:r w:rsidRPr="006A1E3E">
        <w:rPr>
          <w:w w:val="105"/>
        </w:rPr>
        <w:t>complying</w:t>
      </w:r>
      <w:r w:rsidRPr="006A1E3E">
        <w:rPr>
          <w:spacing w:val="-1"/>
          <w:w w:val="105"/>
        </w:rPr>
        <w:t xml:space="preserve"> </w:t>
      </w:r>
      <w:r w:rsidRPr="006A1E3E">
        <w:rPr>
          <w:w w:val="105"/>
        </w:rPr>
        <w:t>with</w:t>
      </w:r>
      <w:r w:rsidRPr="006A1E3E">
        <w:rPr>
          <w:spacing w:val="-1"/>
          <w:w w:val="105"/>
        </w:rPr>
        <w:t xml:space="preserve"> </w:t>
      </w:r>
      <w:r w:rsidRPr="006A1E3E">
        <w:rPr>
          <w:w w:val="105"/>
        </w:rPr>
        <w:t>any open</w:t>
      </w:r>
      <w:r w:rsidRPr="006A1E3E">
        <w:rPr>
          <w:spacing w:val="-1"/>
          <w:w w:val="105"/>
        </w:rPr>
        <w:t xml:space="preserve"> </w:t>
      </w:r>
      <w:r w:rsidRPr="006A1E3E">
        <w:rPr>
          <w:w w:val="105"/>
        </w:rPr>
        <w:t>records</w:t>
      </w:r>
      <w:r w:rsidRPr="006A1E3E">
        <w:rPr>
          <w:spacing w:val="-2"/>
          <w:w w:val="105"/>
        </w:rPr>
        <w:t xml:space="preserve"> </w:t>
      </w:r>
      <w:r w:rsidRPr="006A1E3E">
        <w:rPr>
          <w:w w:val="105"/>
        </w:rPr>
        <w:t>request.</w:t>
      </w:r>
    </w:p>
    <w:p w14:paraId="548BFABE" w14:textId="77777777" w:rsidR="00B65E1A" w:rsidRPr="006A1E3E" w:rsidRDefault="00B65E1A" w:rsidP="008E7300">
      <w:pPr>
        <w:pStyle w:val="BodyText"/>
        <w:spacing w:before="7" w:after="0"/>
      </w:pPr>
    </w:p>
    <w:p w14:paraId="191F3C8B" w14:textId="5A41BBEF" w:rsidR="00B65E1A" w:rsidRPr="006A1E3E" w:rsidRDefault="00B65E1A" w:rsidP="008E7300">
      <w:pPr>
        <w:pStyle w:val="ListParagraph"/>
        <w:widowControl w:val="0"/>
        <w:numPr>
          <w:ilvl w:val="0"/>
          <w:numId w:val="7"/>
        </w:numPr>
        <w:tabs>
          <w:tab w:val="left" w:pos="832"/>
        </w:tabs>
        <w:overflowPunct/>
        <w:adjustRightInd/>
        <w:ind w:left="900" w:right="109" w:hanging="810"/>
        <w:jc w:val="both"/>
        <w:textAlignment w:val="auto"/>
        <w:rPr>
          <w:b/>
        </w:rPr>
      </w:pPr>
      <w:r w:rsidRPr="006A1E3E">
        <w:rPr>
          <w:b/>
          <w:w w:val="105"/>
        </w:rPr>
        <w:t>PROPRIETARY INFORMATION:</w:t>
      </w:r>
      <w:r w:rsidRPr="006A1E3E">
        <w:rPr>
          <w:b/>
          <w:spacing w:val="1"/>
          <w:w w:val="105"/>
        </w:rPr>
        <w:t xml:space="preserve"> </w:t>
      </w:r>
      <w:r w:rsidRPr="006A1E3E">
        <w:rPr>
          <w:w w:val="105"/>
        </w:rPr>
        <w:t>Any restrictions on the use of data contained within a request must be</w:t>
      </w:r>
      <w:r w:rsidRPr="006A1E3E">
        <w:rPr>
          <w:spacing w:val="1"/>
          <w:w w:val="105"/>
        </w:rPr>
        <w:t xml:space="preserve"> </w:t>
      </w:r>
      <w:r w:rsidRPr="006A1E3E">
        <w:rPr>
          <w:w w:val="105"/>
        </w:rPr>
        <w:t>clearly stated in the Bid itself.</w:t>
      </w:r>
      <w:r w:rsidRPr="006A1E3E">
        <w:rPr>
          <w:spacing w:val="1"/>
          <w:w w:val="105"/>
        </w:rPr>
        <w:t xml:space="preserve"> </w:t>
      </w:r>
      <w:r w:rsidRPr="006A1E3E">
        <w:rPr>
          <w:w w:val="105"/>
        </w:rPr>
        <w:t>Proprietary information submitted in response to a request will be handled in</w:t>
      </w:r>
      <w:r w:rsidRPr="006A1E3E">
        <w:rPr>
          <w:spacing w:val="1"/>
          <w:w w:val="105"/>
        </w:rPr>
        <w:t xml:space="preserve"> </w:t>
      </w:r>
      <w:r w:rsidRPr="006A1E3E">
        <w:rPr>
          <w:w w:val="105"/>
        </w:rPr>
        <w:t>accordance</w:t>
      </w:r>
      <w:r w:rsidRPr="006A1E3E">
        <w:rPr>
          <w:spacing w:val="1"/>
          <w:w w:val="105"/>
        </w:rPr>
        <w:t xml:space="preserve"> </w:t>
      </w:r>
      <w:r w:rsidRPr="006A1E3E">
        <w:rPr>
          <w:w w:val="105"/>
        </w:rPr>
        <w:t>with</w:t>
      </w:r>
      <w:r w:rsidRPr="006A1E3E">
        <w:rPr>
          <w:spacing w:val="1"/>
          <w:w w:val="105"/>
        </w:rPr>
        <w:t xml:space="preserve"> </w:t>
      </w:r>
      <w:r w:rsidRPr="006A1E3E">
        <w:rPr>
          <w:w w:val="105"/>
        </w:rPr>
        <w:t>applicable</w:t>
      </w:r>
      <w:r w:rsidRPr="006A1E3E">
        <w:rPr>
          <w:spacing w:val="1"/>
          <w:w w:val="105"/>
        </w:rPr>
        <w:t xml:space="preserve"> </w:t>
      </w:r>
      <w:r w:rsidRPr="006A1E3E">
        <w:rPr>
          <w:w w:val="105"/>
        </w:rPr>
        <w:t>Sauk</w:t>
      </w:r>
      <w:r w:rsidRPr="006A1E3E">
        <w:rPr>
          <w:spacing w:val="1"/>
          <w:w w:val="105"/>
        </w:rPr>
        <w:t xml:space="preserve"> </w:t>
      </w:r>
      <w:r w:rsidRPr="006A1E3E">
        <w:rPr>
          <w:w w:val="105"/>
        </w:rPr>
        <w:t>County</w:t>
      </w:r>
      <w:r w:rsidRPr="006A1E3E">
        <w:rPr>
          <w:spacing w:val="1"/>
          <w:w w:val="105"/>
        </w:rPr>
        <w:t xml:space="preserve"> </w:t>
      </w:r>
      <w:r w:rsidRPr="006A1E3E">
        <w:rPr>
          <w:w w:val="105"/>
        </w:rPr>
        <w:t>procurement</w:t>
      </w:r>
      <w:r w:rsidRPr="006A1E3E">
        <w:rPr>
          <w:spacing w:val="1"/>
          <w:w w:val="105"/>
        </w:rPr>
        <w:t xml:space="preserve"> </w:t>
      </w:r>
      <w:r w:rsidRPr="006A1E3E">
        <w:rPr>
          <w:w w:val="105"/>
        </w:rPr>
        <w:t>regulations</w:t>
      </w:r>
      <w:r w:rsidRPr="006A1E3E">
        <w:rPr>
          <w:spacing w:val="1"/>
          <w:w w:val="105"/>
        </w:rPr>
        <w:t xml:space="preserve"> </w:t>
      </w:r>
      <w:r w:rsidRPr="006A1E3E">
        <w:rPr>
          <w:w w:val="105"/>
        </w:rPr>
        <w:t>and</w:t>
      </w:r>
      <w:r w:rsidRPr="006A1E3E">
        <w:rPr>
          <w:spacing w:val="1"/>
          <w:w w:val="105"/>
        </w:rPr>
        <w:t xml:space="preserve"> </w:t>
      </w:r>
      <w:r w:rsidRPr="006A1E3E">
        <w:rPr>
          <w:w w:val="105"/>
        </w:rPr>
        <w:t>the</w:t>
      </w:r>
      <w:r w:rsidRPr="006A1E3E">
        <w:rPr>
          <w:spacing w:val="1"/>
          <w:w w:val="105"/>
        </w:rPr>
        <w:t xml:space="preserve"> </w:t>
      </w:r>
      <w:r w:rsidRPr="006A1E3E">
        <w:rPr>
          <w:w w:val="105"/>
        </w:rPr>
        <w:t>Wisconsin</w:t>
      </w:r>
      <w:r w:rsidRPr="006A1E3E">
        <w:rPr>
          <w:spacing w:val="1"/>
          <w:w w:val="105"/>
        </w:rPr>
        <w:t xml:space="preserve"> </w:t>
      </w:r>
      <w:r w:rsidRPr="006A1E3E">
        <w:rPr>
          <w:w w:val="105"/>
        </w:rPr>
        <w:t>public</w:t>
      </w:r>
      <w:r w:rsidRPr="006A1E3E">
        <w:rPr>
          <w:spacing w:val="1"/>
          <w:w w:val="105"/>
        </w:rPr>
        <w:t xml:space="preserve"> </w:t>
      </w:r>
      <w:r w:rsidRPr="006A1E3E">
        <w:rPr>
          <w:w w:val="105"/>
        </w:rPr>
        <w:t>records</w:t>
      </w:r>
      <w:r w:rsidRPr="006A1E3E">
        <w:rPr>
          <w:spacing w:val="1"/>
          <w:w w:val="105"/>
        </w:rPr>
        <w:t xml:space="preserve"> </w:t>
      </w:r>
      <w:r w:rsidRPr="006A1E3E">
        <w:rPr>
          <w:w w:val="105"/>
        </w:rPr>
        <w:t>law.</w:t>
      </w:r>
      <w:r w:rsidRPr="006A1E3E">
        <w:rPr>
          <w:spacing w:val="1"/>
          <w:w w:val="105"/>
        </w:rPr>
        <w:t xml:space="preserve"> </w:t>
      </w:r>
      <w:r w:rsidRPr="006A1E3E">
        <w:rPr>
          <w:w w:val="105"/>
        </w:rPr>
        <w:t>Proprietary restrictions normally are not accepted.</w:t>
      </w:r>
      <w:r w:rsidRPr="006A1E3E">
        <w:rPr>
          <w:spacing w:val="1"/>
          <w:w w:val="105"/>
        </w:rPr>
        <w:t xml:space="preserve"> </w:t>
      </w:r>
      <w:r w:rsidRPr="006A1E3E">
        <w:rPr>
          <w:w w:val="105"/>
        </w:rPr>
        <w:t>However, when accepted, it is the vendor's responsibility to</w:t>
      </w:r>
      <w:r w:rsidRPr="006A1E3E">
        <w:rPr>
          <w:spacing w:val="1"/>
          <w:w w:val="105"/>
        </w:rPr>
        <w:t xml:space="preserve"> </w:t>
      </w:r>
      <w:r w:rsidRPr="006A1E3E">
        <w:rPr>
          <w:w w:val="105"/>
        </w:rPr>
        <w:t>defend</w:t>
      </w:r>
      <w:r w:rsidRPr="006A1E3E">
        <w:rPr>
          <w:spacing w:val="1"/>
          <w:w w:val="105"/>
        </w:rPr>
        <w:t xml:space="preserve"> </w:t>
      </w:r>
      <w:r w:rsidRPr="006A1E3E">
        <w:rPr>
          <w:w w:val="105"/>
        </w:rPr>
        <w:t>the determination</w:t>
      </w:r>
      <w:r w:rsidRPr="006A1E3E">
        <w:rPr>
          <w:spacing w:val="1"/>
          <w:w w:val="105"/>
        </w:rPr>
        <w:t xml:space="preserve"> </w:t>
      </w:r>
      <w:r w:rsidRPr="006A1E3E">
        <w:rPr>
          <w:w w:val="105"/>
        </w:rPr>
        <w:t>in</w:t>
      </w:r>
      <w:r w:rsidRPr="006A1E3E">
        <w:rPr>
          <w:spacing w:val="2"/>
          <w:w w:val="105"/>
        </w:rPr>
        <w:t xml:space="preserve"> </w:t>
      </w:r>
      <w:r w:rsidRPr="006A1E3E">
        <w:rPr>
          <w:w w:val="105"/>
        </w:rPr>
        <w:t>the event of</w:t>
      </w:r>
      <w:r w:rsidRPr="006A1E3E">
        <w:rPr>
          <w:spacing w:val="1"/>
          <w:w w:val="105"/>
        </w:rPr>
        <w:t xml:space="preserve"> </w:t>
      </w:r>
      <w:r w:rsidRPr="006A1E3E">
        <w:rPr>
          <w:w w:val="105"/>
        </w:rPr>
        <w:t>an</w:t>
      </w:r>
      <w:r w:rsidRPr="006A1E3E">
        <w:rPr>
          <w:spacing w:val="1"/>
          <w:w w:val="105"/>
        </w:rPr>
        <w:t xml:space="preserve"> </w:t>
      </w:r>
      <w:r w:rsidRPr="006A1E3E">
        <w:rPr>
          <w:w w:val="105"/>
        </w:rPr>
        <w:t>appeal or</w:t>
      </w:r>
      <w:r w:rsidRPr="006A1E3E">
        <w:rPr>
          <w:spacing w:val="1"/>
          <w:w w:val="105"/>
        </w:rPr>
        <w:t xml:space="preserve"> </w:t>
      </w:r>
      <w:r w:rsidRPr="006A1E3E">
        <w:rPr>
          <w:w w:val="105"/>
        </w:rPr>
        <w:t>litigation.</w:t>
      </w:r>
    </w:p>
    <w:p w14:paraId="26D39A31" w14:textId="77777777" w:rsidR="007A2A99" w:rsidRPr="006A1E3E" w:rsidRDefault="007A2A99" w:rsidP="008E7300">
      <w:pPr>
        <w:pStyle w:val="ListParagraph"/>
        <w:widowControl w:val="0"/>
        <w:tabs>
          <w:tab w:val="left" w:pos="832"/>
        </w:tabs>
        <w:overflowPunct/>
        <w:adjustRightInd/>
        <w:ind w:left="900" w:right="109"/>
        <w:jc w:val="both"/>
        <w:textAlignment w:val="auto"/>
        <w:rPr>
          <w:b/>
        </w:rPr>
      </w:pPr>
    </w:p>
    <w:p w14:paraId="5E625B17" w14:textId="1ECEFF87" w:rsidR="00B65E1A" w:rsidRPr="006A1E3E" w:rsidRDefault="00B65E1A" w:rsidP="008E7300">
      <w:pPr>
        <w:pStyle w:val="ListParagraph"/>
        <w:widowControl w:val="0"/>
        <w:numPr>
          <w:ilvl w:val="1"/>
          <w:numId w:val="7"/>
        </w:numPr>
        <w:tabs>
          <w:tab w:val="left" w:pos="1552"/>
        </w:tabs>
        <w:overflowPunct/>
        <w:adjustRightInd/>
        <w:spacing w:before="5"/>
        <w:ind w:left="1530" w:right="112" w:hanging="720"/>
        <w:jc w:val="both"/>
        <w:textAlignment w:val="auto"/>
      </w:pPr>
      <w:r w:rsidRPr="006A1E3E">
        <w:rPr>
          <w:w w:val="105"/>
        </w:rPr>
        <w:t>Data contained in a Bid, all documentation provided therein, and innovations developed as a result of the</w:t>
      </w:r>
      <w:r w:rsidR="007A2A99" w:rsidRPr="006A1E3E">
        <w:rPr>
          <w:spacing w:val="1"/>
          <w:w w:val="105"/>
        </w:rPr>
        <w:t xml:space="preserve"> </w:t>
      </w:r>
      <w:r w:rsidRPr="006A1E3E">
        <w:rPr>
          <w:w w:val="105"/>
        </w:rPr>
        <w:t>contracted commodities or services cannot be copyrighted or patented.</w:t>
      </w:r>
      <w:r w:rsidRPr="006A1E3E">
        <w:rPr>
          <w:spacing w:val="1"/>
          <w:w w:val="105"/>
        </w:rPr>
        <w:t xml:space="preserve"> </w:t>
      </w:r>
      <w:r w:rsidRPr="006A1E3E">
        <w:rPr>
          <w:w w:val="105"/>
        </w:rPr>
        <w:t>All data, documentation, and</w:t>
      </w:r>
      <w:r w:rsidRPr="006A1E3E">
        <w:rPr>
          <w:spacing w:val="1"/>
          <w:w w:val="105"/>
        </w:rPr>
        <w:t xml:space="preserve"> </w:t>
      </w:r>
      <w:r w:rsidRPr="006A1E3E">
        <w:rPr>
          <w:w w:val="105"/>
        </w:rPr>
        <w:t>innovations become</w:t>
      </w:r>
      <w:r w:rsidRPr="006A1E3E">
        <w:rPr>
          <w:spacing w:val="1"/>
          <w:w w:val="105"/>
        </w:rPr>
        <w:t xml:space="preserve"> </w:t>
      </w:r>
      <w:r w:rsidRPr="006A1E3E">
        <w:rPr>
          <w:w w:val="105"/>
        </w:rPr>
        <w:t>the</w:t>
      </w:r>
      <w:r w:rsidRPr="006A1E3E">
        <w:rPr>
          <w:spacing w:val="2"/>
          <w:w w:val="105"/>
        </w:rPr>
        <w:t xml:space="preserve"> </w:t>
      </w:r>
      <w:r w:rsidRPr="006A1E3E">
        <w:rPr>
          <w:w w:val="105"/>
        </w:rPr>
        <w:t>property</w:t>
      </w:r>
      <w:r w:rsidRPr="006A1E3E">
        <w:rPr>
          <w:spacing w:val="1"/>
          <w:w w:val="105"/>
        </w:rPr>
        <w:t xml:space="preserve"> </w:t>
      </w:r>
      <w:r w:rsidRPr="006A1E3E">
        <w:rPr>
          <w:w w:val="105"/>
        </w:rPr>
        <w:t>of the</w:t>
      </w:r>
      <w:r w:rsidRPr="006A1E3E">
        <w:rPr>
          <w:spacing w:val="2"/>
          <w:w w:val="105"/>
        </w:rPr>
        <w:t xml:space="preserve"> </w:t>
      </w:r>
      <w:r w:rsidRPr="006A1E3E">
        <w:rPr>
          <w:w w:val="105"/>
        </w:rPr>
        <w:t>Sauk</w:t>
      </w:r>
      <w:r w:rsidRPr="006A1E3E">
        <w:rPr>
          <w:spacing w:val="1"/>
          <w:w w:val="105"/>
        </w:rPr>
        <w:t xml:space="preserve"> </w:t>
      </w:r>
      <w:r w:rsidRPr="006A1E3E">
        <w:rPr>
          <w:w w:val="105"/>
        </w:rPr>
        <w:t>County.</w:t>
      </w:r>
    </w:p>
    <w:p w14:paraId="062D9A97" w14:textId="77777777" w:rsidR="007A2A99" w:rsidRPr="006A1E3E" w:rsidRDefault="007A2A99" w:rsidP="008E7300">
      <w:pPr>
        <w:pStyle w:val="ListParagraph"/>
        <w:widowControl w:val="0"/>
        <w:tabs>
          <w:tab w:val="left" w:pos="1552"/>
        </w:tabs>
        <w:overflowPunct/>
        <w:adjustRightInd/>
        <w:spacing w:before="5"/>
        <w:ind w:left="1530" w:right="112"/>
        <w:jc w:val="both"/>
        <w:textAlignment w:val="auto"/>
      </w:pPr>
    </w:p>
    <w:p w14:paraId="7E4D5CD7" w14:textId="77777777" w:rsidR="00B65E1A" w:rsidRPr="006A1E3E" w:rsidRDefault="00B65E1A" w:rsidP="008E7300">
      <w:pPr>
        <w:pStyle w:val="ListParagraph"/>
        <w:widowControl w:val="0"/>
        <w:numPr>
          <w:ilvl w:val="1"/>
          <w:numId w:val="7"/>
        </w:numPr>
        <w:tabs>
          <w:tab w:val="left" w:pos="1552"/>
        </w:tabs>
        <w:overflowPunct/>
        <w:adjustRightInd/>
        <w:spacing w:before="3"/>
        <w:ind w:left="1552" w:right="109" w:hanging="742"/>
        <w:jc w:val="both"/>
        <w:textAlignment w:val="auto"/>
      </w:pPr>
      <w:r w:rsidRPr="006A1E3E">
        <w:rPr>
          <w:w w:val="105"/>
        </w:rPr>
        <w:t>Any</w:t>
      </w:r>
      <w:r w:rsidRPr="006A1E3E">
        <w:rPr>
          <w:spacing w:val="17"/>
          <w:w w:val="105"/>
        </w:rPr>
        <w:t xml:space="preserve"> </w:t>
      </w:r>
      <w:r w:rsidRPr="006A1E3E">
        <w:rPr>
          <w:w w:val="105"/>
        </w:rPr>
        <w:t>material</w:t>
      </w:r>
      <w:r w:rsidRPr="006A1E3E">
        <w:rPr>
          <w:spacing w:val="16"/>
          <w:w w:val="105"/>
        </w:rPr>
        <w:t xml:space="preserve"> </w:t>
      </w:r>
      <w:r w:rsidRPr="006A1E3E">
        <w:rPr>
          <w:w w:val="105"/>
        </w:rPr>
        <w:t>submitted</w:t>
      </w:r>
      <w:r w:rsidRPr="006A1E3E">
        <w:rPr>
          <w:spacing w:val="17"/>
          <w:w w:val="105"/>
        </w:rPr>
        <w:t xml:space="preserve"> </w:t>
      </w:r>
      <w:r w:rsidRPr="006A1E3E">
        <w:rPr>
          <w:w w:val="105"/>
        </w:rPr>
        <w:t>by</w:t>
      </w:r>
      <w:r w:rsidRPr="006A1E3E">
        <w:rPr>
          <w:spacing w:val="17"/>
          <w:w w:val="105"/>
        </w:rPr>
        <w:t xml:space="preserve"> </w:t>
      </w:r>
      <w:r w:rsidRPr="006A1E3E">
        <w:rPr>
          <w:w w:val="105"/>
        </w:rPr>
        <w:t>the</w:t>
      </w:r>
      <w:r w:rsidRPr="006A1E3E">
        <w:rPr>
          <w:spacing w:val="17"/>
          <w:w w:val="105"/>
        </w:rPr>
        <w:t xml:space="preserve"> </w:t>
      </w:r>
      <w:r w:rsidRPr="006A1E3E">
        <w:rPr>
          <w:w w:val="105"/>
        </w:rPr>
        <w:t>vendor</w:t>
      </w:r>
      <w:r w:rsidRPr="006A1E3E">
        <w:rPr>
          <w:spacing w:val="16"/>
          <w:w w:val="105"/>
        </w:rPr>
        <w:t xml:space="preserve"> </w:t>
      </w:r>
      <w:r w:rsidRPr="006A1E3E">
        <w:rPr>
          <w:w w:val="105"/>
        </w:rPr>
        <w:t>in</w:t>
      </w:r>
      <w:r w:rsidRPr="006A1E3E">
        <w:rPr>
          <w:spacing w:val="17"/>
          <w:w w:val="105"/>
        </w:rPr>
        <w:t xml:space="preserve"> </w:t>
      </w:r>
      <w:r w:rsidRPr="006A1E3E">
        <w:rPr>
          <w:w w:val="105"/>
        </w:rPr>
        <w:t>response</w:t>
      </w:r>
      <w:r w:rsidRPr="006A1E3E">
        <w:rPr>
          <w:spacing w:val="17"/>
          <w:w w:val="105"/>
        </w:rPr>
        <w:t xml:space="preserve"> </w:t>
      </w:r>
      <w:r w:rsidRPr="006A1E3E">
        <w:rPr>
          <w:w w:val="105"/>
        </w:rPr>
        <w:t>to</w:t>
      </w:r>
      <w:r w:rsidRPr="006A1E3E">
        <w:rPr>
          <w:spacing w:val="17"/>
          <w:w w:val="105"/>
        </w:rPr>
        <w:t xml:space="preserve"> </w:t>
      </w:r>
      <w:r w:rsidRPr="006A1E3E">
        <w:rPr>
          <w:w w:val="105"/>
        </w:rPr>
        <w:t>this</w:t>
      </w:r>
      <w:r w:rsidRPr="006A1E3E">
        <w:rPr>
          <w:spacing w:val="16"/>
          <w:w w:val="105"/>
        </w:rPr>
        <w:t xml:space="preserve"> </w:t>
      </w:r>
      <w:r w:rsidRPr="006A1E3E">
        <w:rPr>
          <w:w w:val="105"/>
        </w:rPr>
        <w:t>request</w:t>
      </w:r>
      <w:r w:rsidRPr="006A1E3E">
        <w:rPr>
          <w:spacing w:val="16"/>
          <w:w w:val="105"/>
        </w:rPr>
        <w:t xml:space="preserve"> </w:t>
      </w:r>
      <w:r w:rsidRPr="006A1E3E">
        <w:rPr>
          <w:w w:val="105"/>
        </w:rPr>
        <w:t>that</w:t>
      </w:r>
      <w:r w:rsidRPr="006A1E3E">
        <w:rPr>
          <w:spacing w:val="16"/>
          <w:w w:val="105"/>
        </w:rPr>
        <w:t xml:space="preserve"> </w:t>
      </w:r>
      <w:r w:rsidRPr="006A1E3E">
        <w:rPr>
          <w:w w:val="105"/>
        </w:rPr>
        <w:t>the</w:t>
      </w:r>
      <w:r w:rsidRPr="006A1E3E">
        <w:rPr>
          <w:spacing w:val="17"/>
          <w:w w:val="105"/>
        </w:rPr>
        <w:t xml:space="preserve"> </w:t>
      </w:r>
      <w:r w:rsidRPr="006A1E3E">
        <w:rPr>
          <w:w w:val="105"/>
        </w:rPr>
        <w:t>vendor</w:t>
      </w:r>
      <w:r w:rsidRPr="006A1E3E">
        <w:rPr>
          <w:spacing w:val="16"/>
          <w:w w:val="105"/>
        </w:rPr>
        <w:t xml:space="preserve"> </w:t>
      </w:r>
      <w:r w:rsidRPr="006A1E3E">
        <w:rPr>
          <w:w w:val="105"/>
        </w:rPr>
        <w:t>considers</w:t>
      </w:r>
      <w:r w:rsidRPr="006A1E3E">
        <w:rPr>
          <w:spacing w:val="16"/>
          <w:w w:val="105"/>
        </w:rPr>
        <w:t xml:space="preserve"> </w:t>
      </w:r>
      <w:r w:rsidRPr="006A1E3E">
        <w:rPr>
          <w:w w:val="105"/>
        </w:rPr>
        <w:t>confidential</w:t>
      </w:r>
      <w:r w:rsidRPr="006A1E3E">
        <w:rPr>
          <w:spacing w:val="-48"/>
          <w:w w:val="105"/>
        </w:rPr>
        <w:t xml:space="preserve"> </w:t>
      </w:r>
      <w:r w:rsidRPr="006A1E3E">
        <w:rPr>
          <w:w w:val="105"/>
        </w:rPr>
        <w:t>and</w:t>
      </w:r>
      <w:r w:rsidRPr="006A1E3E">
        <w:rPr>
          <w:spacing w:val="10"/>
          <w:w w:val="105"/>
        </w:rPr>
        <w:t xml:space="preserve"> </w:t>
      </w:r>
      <w:r w:rsidRPr="006A1E3E">
        <w:rPr>
          <w:w w:val="105"/>
        </w:rPr>
        <w:t>proprietary</w:t>
      </w:r>
      <w:r w:rsidRPr="006A1E3E">
        <w:rPr>
          <w:spacing w:val="10"/>
          <w:w w:val="105"/>
        </w:rPr>
        <w:t xml:space="preserve"> </w:t>
      </w:r>
      <w:r w:rsidRPr="006A1E3E">
        <w:rPr>
          <w:w w:val="105"/>
        </w:rPr>
        <w:t>information,</w:t>
      </w:r>
      <w:r w:rsidRPr="006A1E3E">
        <w:rPr>
          <w:spacing w:val="10"/>
          <w:w w:val="105"/>
        </w:rPr>
        <w:t xml:space="preserve"> </w:t>
      </w:r>
      <w:r w:rsidRPr="006A1E3E">
        <w:rPr>
          <w:w w:val="105"/>
        </w:rPr>
        <w:t>and</w:t>
      </w:r>
      <w:r w:rsidRPr="006A1E3E">
        <w:rPr>
          <w:spacing w:val="10"/>
          <w:w w:val="105"/>
        </w:rPr>
        <w:t xml:space="preserve"> </w:t>
      </w:r>
      <w:r w:rsidRPr="006A1E3E">
        <w:rPr>
          <w:w w:val="105"/>
        </w:rPr>
        <w:t>which</w:t>
      </w:r>
      <w:r w:rsidRPr="006A1E3E">
        <w:rPr>
          <w:spacing w:val="10"/>
          <w:w w:val="105"/>
        </w:rPr>
        <w:t xml:space="preserve"> </w:t>
      </w:r>
      <w:r w:rsidRPr="006A1E3E">
        <w:rPr>
          <w:w w:val="105"/>
        </w:rPr>
        <w:t>qualifies</w:t>
      </w:r>
      <w:r w:rsidRPr="006A1E3E">
        <w:rPr>
          <w:spacing w:val="10"/>
          <w:w w:val="105"/>
        </w:rPr>
        <w:t xml:space="preserve"> </w:t>
      </w:r>
      <w:r w:rsidRPr="006A1E3E">
        <w:rPr>
          <w:w w:val="105"/>
        </w:rPr>
        <w:t>as</w:t>
      </w:r>
      <w:r w:rsidRPr="006A1E3E">
        <w:rPr>
          <w:spacing w:val="11"/>
          <w:w w:val="105"/>
        </w:rPr>
        <w:t xml:space="preserve"> </w:t>
      </w:r>
      <w:r w:rsidRPr="006A1E3E">
        <w:rPr>
          <w:w w:val="105"/>
        </w:rPr>
        <w:t>a</w:t>
      </w:r>
      <w:r w:rsidRPr="006A1E3E">
        <w:rPr>
          <w:spacing w:val="10"/>
          <w:w w:val="105"/>
        </w:rPr>
        <w:t xml:space="preserve"> </w:t>
      </w:r>
      <w:r w:rsidRPr="006A1E3E">
        <w:rPr>
          <w:w w:val="105"/>
        </w:rPr>
        <w:t>trade</w:t>
      </w:r>
      <w:r w:rsidRPr="006A1E3E">
        <w:rPr>
          <w:spacing w:val="10"/>
          <w:w w:val="105"/>
        </w:rPr>
        <w:t xml:space="preserve"> </w:t>
      </w:r>
      <w:r w:rsidRPr="006A1E3E">
        <w:rPr>
          <w:w w:val="105"/>
        </w:rPr>
        <w:t>secret,</w:t>
      </w:r>
      <w:r w:rsidRPr="006A1E3E">
        <w:rPr>
          <w:spacing w:val="9"/>
          <w:w w:val="105"/>
        </w:rPr>
        <w:t xml:space="preserve"> </w:t>
      </w:r>
      <w:r w:rsidRPr="006A1E3E">
        <w:rPr>
          <w:w w:val="105"/>
        </w:rPr>
        <w:t>as</w:t>
      </w:r>
      <w:r w:rsidRPr="006A1E3E">
        <w:rPr>
          <w:spacing w:val="10"/>
          <w:w w:val="105"/>
        </w:rPr>
        <w:t xml:space="preserve"> </w:t>
      </w:r>
      <w:r w:rsidRPr="006A1E3E">
        <w:rPr>
          <w:w w:val="105"/>
        </w:rPr>
        <w:t>provided</w:t>
      </w:r>
      <w:r w:rsidRPr="006A1E3E">
        <w:rPr>
          <w:spacing w:val="10"/>
          <w:w w:val="105"/>
        </w:rPr>
        <w:t xml:space="preserve"> </w:t>
      </w:r>
      <w:r w:rsidRPr="006A1E3E">
        <w:rPr>
          <w:w w:val="105"/>
        </w:rPr>
        <w:t>in</w:t>
      </w:r>
      <w:r w:rsidRPr="006A1E3E">
        <w:rPr>
          <w:spacing w:val="10"/>
          <w:w w:val="105"/>
        </w:rPr>
        <w:t xml:space="preserve"> </w:t>
      </w:r>
      <w:r w:rsidRPr="006A1E3E">
        <w:rPr>
          <w:w w:val="105"/>
        </w:rPr>
        <w:t>s.</w:t>
      </w:r>
      <w:r w:rsidRPr="006A1E3E">
        <w:rPr>
          <w:spacing w:val="10"/>
          <w:w w:val="105"/>
        </w:rPr>
        <w:t xml:space="preserve"> </w:t>
      </w:r>
      <w:r w:rsidRPr="006A1E3E">
        <w:rPr>
          <w:w w:val="105"/>
        </w:rPr>
        <w:t>19.36(5),</w:t>
      </w:r>
      <w:r w:rsidRPr="006A1E3E">
        <w:rPr>
          <w:spacing w:val="9"/>
          <w:w w:val="105"/>
        </w:rPr>
        <w:t xml:space="preserve"> </w:t>
      </w:r>
      <w:r w:rsidRPr="006A1E3E">
        <w:rPr>
          <w:w w:val="105"/>
        </w:rPr>
        <w:t>Wis.</w:t>
      </w:r>
      <w:r w:rsidRPr="006A1E3E">
        <w:rPr>
          <w:spacing w:val="9"/>
          <w:w w:val="105"/>
        </w:rPr>
        <w:t xml:space="preserve"> </w:t>
      </w:r>
      <w:r w:rsidRPr="006A1E3E">
        <w:rPr>
          <w:w w:val="105"/>
        </w:rPr>
        <w:t>Stats.,</w:t>
      </w:r>
      <w:r w:rsidRPr="006A1E3E">
        <w:rPr>
          <w:spacing w:val="-47"/>
          <w:w w:val="105"/>
        </w:rPr>
        <w:t xml:space="preserve"> </w:t>
      </w:r>
      <w:r w:rsidRPr="006A1E3E">
        <w:rPr>
          <w:w w:val="105"/>
        </w:rPr>
        <w:t>or</w:t>
      </w:r>
      <w:r w:rsidRPr="006A1E3E">
        <w:rPr>
          <w:spacing w:val="18"/>
          <w:w w:val="105"/>
        </w:rPr>
        <w:t xml:space="preserve"> </w:t>
      </w:r>
      <w:r w:rsidRPr="006A1E3E">
        <w:rPr>
          <w:w w:val="105"/>
        </w:rPr>
        <w:t>material</w:t>
      </w:r>
      <w:r w:rsidRPr="006A1E3E">
        <w:rPr>
          <w:spacing w:val="18"/>
          <w:w w:val="105"/>
        </w:rPr>
        <w:t xml:space="preserve"> </w:t>
      </w:r>
      <w:r w:rsidRPr="006A1E3E">
        <w:rPr>
          <w:w w:val="105"/>
        </w:rPr>
        <w:t>which</w:t>
      </w:r>
      <w:r w:rsidRPr="006A1E3E">
        <w:rPr>
          <w:spacing w:val="19"/>
          <w:w w:val="105"/>
        </w:rPr>
        <w:t xml:space="preserve"> </w:t>
      </w:r>
      <w:r w:rsidRPr="006A1E3E">
        <w:rPr>
          <w:w w:val="105"/>
        </w:rPr>
        <w:t>can</w:t>
      </w:r>
      <w:r w:rsidRPr="006A1E3E">
        <w:rPr>
          <w:spacing w:val="18"/>
          <w:w w:val="105"/>
        </w:rPr>
        <w:t xml:space="preserve"> </w:t>
      </w:r>
      <w:r w:rsidRPr="006A1E3E">
        <w:rPr>
          <w:w w:val="105"/>
        </w:rPr>
        <w:t>be</w:t>
      </w:r>
      <w:r w:rsidRPr="006A1E3E">
        <w:rPr>
          <w:spacing w:val="19"/>
          <w:w w:val="105"/>
        </w:rPr>
        <w:t xml:space="preserve"> </w:t>
      </w:r>
      <w:r w:rsidRPr="006A1E3E">
        <w:rPr>
          <w:w w:val="105"/>
        </w:rPr>
        <w:t>kept</w:t>
      </w:r>
      <w:r w:rsidRPr="006A1E3E">
        <w:rPr>
          <w:spacing w:val="18"/>
          <w:w w:val="105"/>
        </w:rPr>
        <w:t xml:space="preserve"> </w:t>
      </w:r>
      <w:r w:rsidRPr="006A1E3E">
        <w:rPr>
          <w:w w:val="105"/>
        </w:rPr>
        <w:t>confidential</w:t>
      </w:r>
      <w:r w:rsidRPr="006A1E3E">
        <w:rPr>
          <w:spacing w:val="18"/>
          <w:w w:val="105"/>
        </w:rPr>
        <w:t xml:space="preserve"> </w:t>
      </w:r>
      <w:r w:rsidRPr="006A1E3E">
        <w:rPr>
          <w:w w:val="105"/>
        </w:rPr>
        <w:t>under</w:t>
      </w:r>
      <w:r w:rsidRPr="006A1E3E">
        <w:rPr>
          <w:spacing w:val="20"/>
          <w:w w:val="105"/>
        </w:rPr>
        <w:t xml:space="preserve"> </w:t>
      </w:r>
      <w:r w:rsidRPr="006A1E3E">
        <w:rPr>
          <w:w w:val="105"/>
        </w:rPr>
        <w:t>the</w:t>
      </w:r>
      <w:r w:rsidRPr="006A1E3E">
        <w:rPr>
          <w:spacing w:val="19"/>
          <w:w w:val="105"/>
        </w:rPr>
        <w:t xml:space="preserve"> </w:t>
      </w:r>
      <w:r w:rsidRPr="006A1E3E">
        <w:rPr>
          <w:w w:val="105"/>
        </w:rPr>
        <w:t>Wisconsin</w:t>
      </w:r>
      <w:r w:rsidRPr="006A1E3E">
        <w:rPr>
          <w:spacing w:val="18"/>
          <w:w w:val="105"/>
        </w:rPr>
        <w:t xml:space="preserve"> </w:t>
      </w:r>
      <w:r w:rsidRPr="006A1E3E">
        <w:rPr>
          <w:w w:val="105"/>
        </w:rPr>
        <w:t>public</w:t>
      </w:r>
      <w:r w:rsidRPr="006A1E3E">
        <w:rPr>
          <w:spacing w:val="19"/>
          <w:w w:val="105"/>
        </w:rPr>
        <w:t xml:space="preserve"> </w:t>
      </w:r>
      <w:r w:rsidRPr="006A1E3E">
        <w:rPr>
          <w:w w:val="105"/>
        </w:rPr>
        <w:t>records</w:t>
      </w:r>
      <w:r w:rsidRPr="006A1E3E">
        <w:rPr>
          <w:spacing w:val="18"/>
          <w:w w:val="105"/>
        </w:rPr>
        <w:t xml:space="preserve"> </w:t>
      </w:r>
      <w:r w:rsidRPr="006A1E3E">
        <w:rPr>
          <w:w w:val="105"/>
        </w:rPr>
        <w:t>law,</w:t>
      </w:r>
      <w:r w:rsidRPr="006A1E3E">
        <w:rPr>
          <w:spacing w:val="19"/>
          <w:w w:val="105"/>
        </w:rPr>
        <w:t xml:space="preserve"> </w:t>
      </w:r>
      <w:r w:rsidRPr="006A1E3E">
        <w:rPr>
          <w:w w:val="105"/>
        </w:rPr>
        <w:t>must</w:t>
      </w:r>
      <w:r w:rsidRPr="006A1E3E">
        <w:rPr>
          <w:spacing w:val="18"/>
          <w:w w:val="105"/>
        </w:rPr>
        <w:t xml:space="preserve"> </w:t>
      </w:r>
      <w:r w:rsidRPr="006A1E3E">
        <w:rPr>
          <w:w w:val="105"/>
        </w:rPr>
        <w:t>be</w:t>
      </w:r>
      <w:r w:rsidRPr="006A1E3E">
        <w:rPr>
          <w:spacing w:val="18"/>
          <w:w w:val="105"/>
        </w:rPr>
        <w:t xml:space="preserve"> </w:t>
      </w:r>
      <w:r w:rsidRPr="006A1E3E">
        <w:rPr>
          <w:w w:val="105"/>
        </w:rPr>
        <w:t>identified.</w:t>
      </w:r>
      <w:r w:rsidRPr="006A1E3E">
        <w:rPr>
          <w:spacing w:val="1"/>
          <w:w w:val="105"/>
        </w:rPr>
        <w:t xml:space="preserve"> </w:t>
      </w:r>
      <w:r w:rsidRPr="006A1E3E">
        <w:rPr>
          <w:w w:val="105"/>
        </w:rPr>
        <w:t>Bid</w:t>
      </w:r>
      <w:r w:rsidRPr="006A1E3E">
        <w:rPr>
          <w:spacing w:val="1"/>
          <w:w w:val="105"/>
        </w:rPr>
        <w:t xml:space="preserve"> </w:t>
      </w:r>
      <w:r w:rsidRPr="006A1E3E">
        <w:rPr>
          <w:w w:val="105"/>
        </w:rPr>
        <w:t>prices cannot</w:t>
      </w:r>
      <w:r w:rsidRPr="006A1E3E">
        <w:rPr>
          <w:spacing w:val="1"/>
          <w:w w:val="105"/>
        </w:rPr>
        <w:t xml:space="preserve"> </w:t>
      </w:r>
      <w:r w:rsidRPr="006A1E3E">
        <w:rPr>
          <w:w w:val="105"/>
        </w:rPr>
        <w:t>be held</w:t>
      </w:r>
      <w:r w:rsidRPr="006A1E3E">
        <w:rPr>
          <w:spacing w:val="2"/>
          <w:w w:val="105"/>
        </w:rPr>
        <w:t xml:space="preserve"> </w:t>
      </w:r>
      <w:r w:rsidRPr="006A1E3E">
        <w:rPr>
          <w:w w:val="105"/>
        </w:rPr>
        <w:t>confidential.</w:t>
      </w:r>
    </w:p>
    <w:p w14:paraId="78EF9BFD" w14:textId="77777777" w:rsidR="00B65E1A" w:rsidRDefault="00B65E1A" w:rsidP="008E7300">
      <w:pPr>
        <w:pStyle w:val="BodyText"/>
        <w:spacing w:after="0"/>
      </w:pPr>
    </w:p>
    <w:p w14:paraId="1B402ABB" w14:textId="1E8E0C12" w:rsidR="00B65E1A" w:rsidRDefault="00B65E1A" w:rsidP="008E7300">
      <w:pPr>
        <w:pStyle w:val="BodyText"/>
        <w:spacing w:after="0"/>
        <w:ind w:left="832" w:right="108" w:hanging="720"/>
        <w:jc w:val="both"/>
      </w:pPr>
      <w:r>
        <w:rPr>
          <w:b/>
          <w:w w:val="105"/>
        </w:rPr>
        <w:lastRenderedPageBreak/>
        <w:t xml:space="preserve">30.0    </w:t>
      </w:r>
      <w:r w:rsidR="007A2A99">
        <w:rPr>
          <w:b/>
          <w:w w:val="105"/>
        </w:rPr>
        <w:tab/>
      </w:r>
      <w:r>
        <w:rPr>
          <w:b/>
          <w:w w:val="105"/>
        </w:rPr>
        <w:t xml:space="preserve">DISCLOSURE:  </w:t>
      </w:r>
      <w:r>
        <w:rPr>
          <w:w w:val="105"/>
        </w:rPr>
        <w:t>If a public official (s. 19.42, Wis. Stats.), a member of the public official's immediate family, or</w:t>
      </w:r>
      <w:r>
        <w:rPr>
          <w:spacing w:val="1"/>
          <w:w w:val="105"/>
        </w:rPr>
        <w:t xml:space="preserve"> </w:t>
      </w:r>
      <w:r>
        <w:rPr>
          <w:w w:val="105"/>
        </w:rPr>
        <w:t>any organization in which a public official or a member of the official's immediate family owns or controls a ten</w:t>
      </w:r>
      <w:r>
        <w:rPr>
          <w:spacing w:val="1"/>
          <w:w w:val="105"/>
        </w:rPr>
        <w:t xml:space="preserve"> </w:t>
      </w:r>
      <w:r>
        <w:rPr>
          <w:w w:val="105"/>
        </w:rPr>
        <w:t>percent (10%) interest, is a party to this agreement, and if this agreement involves payment of more than three</w:t>
      </w:r>
      <w:r>
        <w:rPr>
          <w:spacing w:val="1"/>
          <w:w w:val="105"/>
        </w:rPr>
        <w:t xml:space="preserve"> </w:t>
      </w:r>
      <w:r>
        <w:rPr>
          <w:w w:val="105"/>
        </w:rPr>
        <w:t>thousand dollars ($3,000.00) within a twelve (12) month period, this contract is voidable by the County unless</w:t>
      </w:r>
      <w:r>
        <w:rPr>
          <w:spacing w:val="1"/>
          <w:w w:val="105"/>
        </w:rPr>
        <w:t xml:space="preserve"> </w:t>
      </w:r>
      <w:r>
        <w:rPr>
          <w:w w:val="105"/>
        </w:rPr>
        <w:t>appropriate</w:t>
      </w:r>
      <w:r>
        <w:rPr>
          <w:spacing w:val="-1"/>
          <w:w w:val="105"/>
        </w:rPr>
        <w:t xml:space="preserve"> </w:t>
      </w:r>
      <w:r>
        <w:rPr>
          <w:w w:val="105"/>
        </w:rPr>
        <w:t>disclosure is made according to</w:t>
      </w:r>
      <w:r>
        <w:rPr>
          <w:spacing w:val="1"/>
          <w:w w:val="105"/>
        </w:rPr>
        <w:t xml:space="preserve"> </w:t>
      </w:r>
      <w:r>
        <w:rPr>
          <w:w w:val="105"/>
        </w:rPr>
        <w:t>s. 19.45(6), Wis. Stats.,</w:t>
      </w:r>
      <w:r>
        <w:rPr>
          <w:spacing w:val="-1"/>
          <w:w w:val="105"/>
        </w:rPr>
        <w:t xml:space="preserve"> </w:t>
      </w:r>
      <w:r>
        <w:rPr>
          <w:w w:val="105"/>
        </w:rPr>
        <w:t>before signing</w:t>
      </w:r>
      <w:r>
        <w:rPr>
          <w:spacing w:val="1"/>
          <w:w w:val="105"/>
        </w:rPr>
        <w:t xml:space="preserve"> </w:t>
      </w:r>
      <w:r>
        <w:rPr>
          <w:w w:val="105"/>
        </w:rPr>
        <w:t>the contract.</w:t>
      </w:r>
    </w:p>
    <w:p w14:paraId="07B3F81E" w14:textId="77777777" w:rsidR="00B65E1A" w:rsidRDefault="00B65E1A" w:rsidP="008E7300">
      <w:pPr>
        <w:pStyle w:val="BodyText"/>
        <w:spacing w:before="5" w:after="0"/>
      </w:pPr>
    </w:p>
    <w:p w14:paraId="1E424282" w14:textId="77777777" w:rsidR="00B65E1A" w:rsidRDefault="00B65E1A" w:rsidP="008E7300">
      <w:pPr>
        <w:pStyle w:val="BodyText"/>
        <w:spacing w:after="0"/>
        <w:ind w:left="832" w:right="110" w:hanging="720"/>
        <w:jc w:val="both"/>
      </w:pPr>
      <w:r>
        <w:rPr>
          <w:b/>
          <w:w w:val="105"/>
        </w:rPr>
        <w:t>31.0</w:t>
      </w:r>
      <w:r>
        <w:rPr>
          <w:b/>
          <w:spacing w:val="1"/>
          <w:w w:val="105"/>
        </w:rPr>
        <w:t xml:space="preserve"> </w:t>
      </w:r>
      <w:r>
        <w:rPr>
          <w:b/>
          <w:spacing w:val="1"/>
          <w:w w:val="105"/>
        </w:rPr>
        <w:tab/>
      </w:r>
      <w:r>
        <w:rPr>
          <w:b/>
          <w:w w:val="105"/>
        </w:rPr>
        <w:t>RECYCLED</w:t>
      </w:r>
      <w:r>
        <w:rPr>
          <w:b/>
          <w:spacing w:val="1"/>
          <w:w w:val="105"/>
        </w:rPr>
        <w:t xml:space="preserve"> </w:t>
      </w:r>
      <w:r>
        <w:rPr>
          <w:b/>
          <w:w w:val="105"/>
        </w:rPr>
        <w:t>MATERIALS:</w:t>
      </w:r>
      <w:r>
        <w:rPr>
          <w:b/>
          <w:spacing w:val="1"/>
          <w:w w:val="105"/>
        </w:rPr>
        <w:t xml:space="preserve"> </w:t>
      </w:r>
      <w:r>
        <w:rPr>
          <w:w w:val="105"/>
        </w:rPr>
        <w:t>Sauk</w:t>
      </w:r>
      <w:r>
        <w:rPr>
          <w:spacing w:val="1"/>
          <w:w w:val="105"/>
        </w:rPr>
        <w:t xml:space="preserve"> </w:t>
      </w:r>
      <w:r>
        <w:rPr>
          <w:w w:val="105"/>
        </w:rPr>
        <w:t>County</w:t>
      </w:r>
      <w:r>
        <w:rPr>
          <w:spacing w:val="1"/>
          <w:w w:val="105"/>
        </w:rPr>
        <w:t xml:space="preserve"> </w:t>
      </w:r>
      <w:r>
        <w:rPr>
          <w:w w:val="105"/>
        </w:rPr>
        <w:t>desires to purchase products incorporating recycled materials</w:t>
      </w:r>
      <w:r>
        <w:rPr>
          <w:spacing w:val="1"/>
          <w:w w:val="105"/>
        </w:rPr>
        <w:t xml:space="preserve"> </w:t>
      </w:r>
      <w:r>
        <w:rPr>
          <w:w w:val="105"/>
        </w:rPr>
        <w:t>whenever technically and economically feasible.</w:t>
      </w:r>
      <w:r>
        <w:rPr>
          <w:spacing w:val="1"/>
          <w:w w:val="105"/>
        </w:rPr>
        <w:t xml:space="preserve"> </w:t>
      </w:r>
      <w:r>
        <w:rPr>
          <w:w w:val="105"/>
        </w:rPr>
        <w:t>Vendors/bidders are encouraged to Bid/propose products with</w:t>
      </w:r>
      <w:r>
        <w:rPr>
          <w:spacing w:val="1"/>
          <w:w w:val="105"/>
        </w:rPr>
        <w:t xml:space="preserve"> </w:t>
      </w:r>
      <w:r>
        <w:rPr>
          <w:w w:val="105"/>
        </w:rPr>
        <w:t>recycled content, which</w:t>
      </w:r>
      <w:r>
        <w:rPr>
          <w:spacing w:val="2"/>
          <w:w w:val="105"/>
        </w:rPr>
        <w:t xml:space="preserve"> </w:t>
      </w:r>
      <w:r>
        <w:rPr>
          <w:w w:val="105"/>
        </w:rPr>
        <w:t>meet specifications.</w:t>
      </w:r>
    </w:p>
    <w:p w14:paraId="6EFE4420" w14:textId="77777777" w:rsidR="00B65E1A" w:rsidRDefault="00B65E1A" w:rsidP="008E7300">
      <w:pPr>
        <w:pStyle w:val="BodyText"/>
        <w:spacing w:before="10" w:after="0"/>
      </w:pPr>
    </w:p>
    <w:p w14:paraId="2B8863BB" w14:textId="77777777" w:rsidR="00B65E1A" w:rsidRDefault="00B65E1A" w:rsidP="008E7300">
      <w:pPr>
        <w:pStyle w:val="BodyText"/>
        <w:spacing w:before="1" w:after="0"/>
        <w:ind w:left="832" w:right="108" w:hanging="720"/>
        <w:jc w:val="both"/>
      </w:pPr>
      <w:r>
        <w:rPr>
          <w:b/>
          <w:w w:val="105"/>
        </w:rPr>
        <w:t xml:space="preserve">32.0  </w:t>
      </w:r>
      <w:r>
        <w:rPr>
          <w:b/>
          <w:spacing w:val="1"/>
          <w:w w:val="105"/>
        </w:rPr>
        <w:t xml:space="preserve"> </w:t>
      </w:r>
      <w:r>
        <w:rPr>
          <w:b/>
          <w:spacing w:val="1"/>
          <w:w w:val="105"/>
        </w:rPr>
        <w:tab/>
      </w:r>
      <w:r>
        <w:rPr>
          <w:b/>
          <w:w w:val="105"/>
        </w:rPr>
        <w:t xml:space="preserve">PATENT INFRINGEMENT:  </w:t>
      </w:r>
      <w:r>
        <w:rPr>
          <w:w w:val="105"/>
        </w:rPr>
        <w:t>The vendor selling to Sauk County the articles described herein guarantees the</w:t>
      </w:r>
      <w:r>
        <w:rPr>
          <w:spacing w:val="1"/>
          <w:w w:val="105"/>
        </w:rPr>
        <w:t xml:space="preserve"> </w:t>
      </w:r>
      <w:r>
        <w:rPr>
          <w:w w:val="105"/>
        </w:rPr>
        <w:t>articles were manufactured or produced in accordance with applicable federal labor laws.</w:t>
      </w:r>
      <w:r>
        <w:rPr>
          <w:spacing w:val="1"/>
          <w:w w:val="105"/>
        </w:rPr>
        <w:t xml:space="preserve"> </w:t>
      </w:r>
      <w:r>
        <w:rPr>
          <w:w w:val="105"/>
        </w:rPr>
        <w:t>Further, that the sale or</w:t>
      </w:r>
      <w:r>
        <w:rPr>
          <w:spacing w:val="1"/>
          <w:w w:val="105"/>
        </w:rPr>
        <w:t xml:space="preserve"> </w:t>
      </w:r>
      <w:r>
        <w:rPr>
          <w:w w:val="105"/>
        </w:rPr>
        <w:t>use of the articles described herein will not infringe any United States patent.</w:t>
      </w:r>
      <w:r>
        <w:rPr>
          <w:spacing w:val="1"/>
          <w:w w:val="105"/>
        </w:rPr>
        <w:t xml:space="preserve"> </w:t>
      </w:r>
      <w:r>
        <w:rPr>
          <w:w w:val="105"/>
        </w:rPr>
        <w:t>The vendor covenants that it will at</w:t>
      </w:r>
      <w:r>
        <w:rPr>
          <w:spacing w:val="1"/>
          <w:w w:val="105"/>
        </w:rPr>
        <w:t xml:space="preserve"> </w:t>
      </w:r>
      <w:r>
        <w:rPr>
          <w:w w:val="105"/>
        </w:rPr>
        <w:t>its own expense defend every suit which shall be brought against Sauk County (provided that such vendor is</w:t>
      </w:r>
      <w:r>
        <w:rPr>
          <w:spacing w:val="1"/>
          <w:w w:val="105"/>
        </w:rPr>
        <w:t xml:space="preserve"> </w:t>
      </w:r>
      <w:r>
        <w:rPr>
          <w:w w:val="105"/>
        </w:rPr>
        <w:t>promptly notified of such suit, and all papers therein are delivered to it) for any alleged infringement of any patent</w:t>
      </w:r>
      <w:r>
        <w:rPr>
          <w:spacing w:val="1"/>
          <w:w w:val="105"/>
        </w:rPr>
        <w:t xml:space="preserve"> </w:t>
      </w:r>
      <w:r>
        <w:rPr>
          <w:w w:val="105"/>
        </w:rPr>
        <w:t>by</w:t>
      </w:r>
      <w:r>
        <w:rPr>
          <w:spacing w:val="7"/>
          <w:w w:val="105"/>
        </w:rPr>
        <w:t xml:space="preserve"> </w:t>
      </w:r>
      <w:r>
        <w:rPr>
          <w:w w:val="105"/>
        </w:rPr>
        <w:t>reason</w:t>
      </w:r>
      <w:r>
        <w:rPr>
          <w:spacing w:val="8"/>
          <w:w w:val="105"/>
        </w:rPr>
        <w:t xml:space="preserve"> </w:t>
      </w:r>
      <w:r>
        <w:rPr>
          <w:w w:val="105"/>
        </w:rPr>
        <w:t>of</w:t>
      </w:r>
      <w:r>
        <w:rPr>
          <w:spacing w:val="6"/>
          <w:w w:val="105"/>
        </w:rPr>
        <w:t xml:space="preserve"> </w:t>
      </w:r>
      <w:r>
        <w:rPr>
          <w:w w:val="105"/>
        </w:rPr>
        <w:t>the</w:t>
      </w:r>
      <w:r>
        <w:rPr>
          <w:spacing w:val="8"/>
          <w:w w:val="105"/>
        </w:rPr>
        <w:t xml:space="preserve"> </w:t>
      </w:r>
      <w:r>
        <w:rPr>
          <w:w w:val="105"/>
        </w:rPr>
        <w:t>sale</w:t>
      </w:r>
      <w:r>
        <w:rPr>
          <w:spacing w:val="8"/>
          <w:w w:val="105"/>
        </w:rPr>
        <w:t xml:space="preserve"> </w:t>
      </w:r>
      <w:r>
        <w:rPr>
          <w:w w:val="105"/>
        </w:rPr>
        <w:t>or</w:t>
      </w:r>
      <w:r>
        <w:rPr>
          <w:spacing w:val="6"/>
          <w:w w:val="105"/>
        </w:rPr>
        <w:t xml:space="preserve"> </w:t>
      </w:r>
      <w:r>
        <w:rPr>
          <w:w w:val="105"/>
        </w:rPr>
        <w:t>use</w:t>
      </w:r>
      <w:r>
        <w:rPr>
          <w:spacing w:val="8"/>
          <w:w w:val="105"/>
        </w:rPr>
        <w:t xml:space="preserve"> </w:t>
      </w:r>
      <w:r>
        <w:rPr>
          <w:w w:val="105"/>
        </w:rPr>
        <w:t>of</w:t>
      </w:r>
      <w:r>
        <w:rPr>
          <w:spacing w:val="6"/>
          <w:w w:val="105"/>
        </w:rPr>
        <w:t xml:space="preserve"> </w:t>
      </w:r>
      <w:r>
        <w:rPr>
          <w:w w:val="105"/>
        </w:rPr>
        <w:t>such</w:t>
      </w:r>
      <w:r>
        <w:rPr>
          <w:spacing w:val="8"/>
          <w:w w:val="105"/>
        </w:rPr>
        <w:t xml:space="preserve"> </w:t>
      </w:r>
      <w:r>
        <w:rPr>
          <w:w w:val="105"/>
        </w:rPr>
        <w:t>articles,</w:t>
      </w:r>
      <w:r>
        <w:rPr>
          <w:spacing w:val="7"/>
          <w:w w:val="105"/>
        </w:rPr>
        <w:t xml:space="preserve"> </w:t>
      </w:r>
      <w:r>
        <w:rPr>
          <w:w w:val="105"/>
        </w:rPr>
        <w:t>and</w:t>
      </w:r>
      <w:r>
        <w:rPr>
          <w:spacing w:val="7"/>
          <w:w w:val="105"/>
        </w:rPr>
        <w:t xml:space="preserve"> </w:t>
      </w:r>
      <w:r>
        <w:rPr>
          <w:w w:val="105"/>
        </w:rPr>
        <w:t>agrees</w:t>
      </w:r>
      <w:r>
        <w:rPr>
          <w:spacing w:val="7"/>
          <w:w w:val="105"/>
        </w:rPr>
        <w:t xml:space="preserve"> </w:t>
      </w:r>
      <w:r>
        <w:rPr>
          <w:w w:val="105"/>
        </w:rPr>
        <w:t>that</w:t>
      </w:r>
      <w:r>
        <w:rPr>
          <w:spacing w:val="7"/>
          <w:w w:val="105"/>
        </w:rPr>
        <w:t xml:space="preserve"> </w:t>
      </w:r>
      <w:r>
        <w:rPr>
          <w:w w:val="105"/>
        </w:rPr>
        <w:t>it</w:t>
      </w:r>
      <w:r>
        <w:rPr>
          <w:spacing w:val="6"/>
          <w:w w:val="105"/>
        </w:rPr>
        <w:t xml:space="preserve"> </w:t>
      </w:r>
      <w:r>
        <w:rPr>
          <w:w w:val="105"/>
        </w:rPr>
        <w:t>will</w:t>
      </w:r>
      <w:r>
        <w:rPr>
          <w:spacing w:val="7"/>
          <w:w w:val="105"/>
        </w:rPr>
        <w:t xml:space="preserve"> </w:t>
      </w:r>
      <w:r>
        <w:rPr>
          <w:w w:val="105"/>
        </w:rPr>
        <w:t>pay</w:t>
      </w:r>
      <w:r>
        <w:rPr>
          <w:spacing w:val="7"/>
          <w:w w:val="105"/>
        </w:rPr>
        <w:t xml:space="preserve"> </w:t>
      </w:r>
      <w:r>
        <w:rPr>
          <w:w w:val="105"/>
        </w:rPr>
        <w:t>all</w:t>
      </w:r>
      <w:r>
        <w:rPr>
          <w:spacing w:val="7"/>
          <w:w w:val="105"/>
        </w:rPr>
        <w:t xml:space="preserve"> </w:t>
      </w:r>
      <w:r>
        <w:rPr>
          <w:w w:val="105"/>
        </w:rPr>
        <w:t>costs,</w:t>
      </w:r>
      <w:r>
        <w:rPr>
          <w:spacing w:val="7"/>
          <w:w w:val="105"/>
        </w:rPr>
        <w:t xml:space="preserve"> </w:t>
      </w:r>
      <w:r>
        <w:rPr>
          <w:w w:val="105"/>
        </w:rPr>
        <w:t>damages,</w:t>
      </w:r>
      <w:r>
        <w:rPr>
          <w:spacing w:val="6"/>
          <w:w w:val="105"/>
        </w:rPr>
        <w:t xml:space="preserve"> </w:t>
      </w:r>
      <w:r>
        <w:rPr>
          <w:w w:val="105"/>
        </w:rPr>
        <w:t>and</w:t>
      </w:r>
      <w:r>
        <w:rPr>
          <w:spacing w:val="8"/>
          <w:w w:val="105"/>
        </w:rPr>
        <w:t xml:space="preserve"> </w:t>
      </w:r>
      <w:r>
        <w:rPr>
          <w:w w:val="105"/>
        </w:rPr>
        <w:t>profits</w:t>
      </w:r>
      <w:r>
        <w:rPr>
          <w:spacing w:val="8"/>
          <w:w w:val="105"/>
        </w:rPr>
        <w:t xml:space="preserve"> </w:t>
      </w:r>
      <w:r>
        <w:rPr>
          <w:w w:val="105"/>
        </w:rPr>
        <w:t>recoverable</w:t>
      </w:r>
      <w:r>
        <w:rPr>
          <w:spacing w:val="1"/>
          <w:w w:val="105"/>
        </w:rPr>
        <w:t xml:space="preserve"> </w:t>
      </w:r>
      <w:r>
        <w:rPr>
          <w:w w:val="105"/>
        </w:rPr>
        <w:t>in</w:t>
      </w:r>
      <w:r>
        <w:rPr>
          <w:spacing w:val="1"/>
          <w:w w:val="105"/>
        </w:rPr>
        <w:t xml:space="preserve"> </w:t>
      </w:r>
      <w:r>
        <w:rPr>
          <w:w w:val="105"/>
        </w:rPr>
        <w:t>any</w:t>
      </w:r>
      <w:r>
        <w:rPr>
          <w:spacing w:val="2"/>
          <w:w w:val="105"/>
        </w:rPr>
        <w:t xml:space="preserve"> </w:t>
      </w:r>
      <w:r>
        <w:rPr>
          <w:w w:val="105"/>
        </w:rPr>
        <w:t>such</w:t>
      </w:r>
      <w:r>
        <w:rPr>
          <w:spacing w:val="1"/>
          <w:w w:val="105"/>
        </w:rPr>
        <w:t xml:space="preserve"> </w:t>
      </w:r>
      <w:r>
        <w:rPr>
          <w:w w:val="105"/>
        </w:rPr>
        <w:t>suit.</w:t>
      </w:r>
    </w:p>
    <w:p w14:paraId="44675154" w14:textId="77777777" w:rsidR="00B65E1A" w:rsidRDefault="00B65E1A" w:rsidP="008E7300">
      <w:pPr>
        <w:pStyle w:val="BodyText"/>
        <w:spacing w:before="85" w:after="0"/>
        <w:ind w:left="832" w:right="110" w:hanging="720"/>
        <w:jc w:val="both"/>
      </w:pPr>
      <w:r>
        <w:rPr>
          <w:b/>
          <w:w w:val="105"/>
        </w:rPr>
        <w:t>33.0</w:t>
      </w:r>
      <w:r>
        <w:rPr>
          <w:b/>
          <w:spacing w:val="1"/>
          <w:w w:val="105"/>
        </w:rPr>
        <w:t xml:space="preserve"> </w:t>
      </w:r>
      <w:r>
        <w:rPr>
          <w:b/>
          <w:spacing w:val="1"/>
          <w:w w:val="105"/>
        </w:rPr>
        <w:tab/>
      </w:r>
      <w:r>
        <w:rPr>
          <w:b/>
          <w:w w:val="105"/>
        </w:rPr>
        <w:t>MATERIAL SAFETY DATA SHEET:</w:t>
      </w:r>
      <w:r>
        <w:rPr>
          <w:b/>
          <w:spacing w:val="1"/>
          <w:w w:val="105"/>
        </w:rPr>
        <w:t xml:space="preserve"> </w:t>
      </w:r>
      <w:r>
        <w:rPr>
          <w:w w:val="105"/>
        </w:rPr>
        <w:t>If any item(s) on an order(s) resulting from this award(s) is a hazardous</w:t>
      </w:r>
      <w:r>
        <w:rPr>
          <w:spacing w:val="1"/>
          <w:w w:val="105"/>
        </w:rPr>
        <w:t xml:space="preserve"> </w:t>
      </w:r>
      <w:r>
        <w:rPr>
          <w:w w:val="105"/>
        </w:rPr>
        <w:t>chemical, as defined under 29CFR 1910.1200, provide one (1) copy of Material Safety Data Sheet for each item</w:t>
      </w:r>
      <w:r>
        <w:rPr>
          <w:spacing w:val="1"/>
          <w:w w:val="105"/>
        </w:rPr>
        <w:t xml:space="preserve"> </w:t>
      </w:r>
      <w:r>
        <w:rPr>
          <w:w w:val="105"/>
        </w:rPr>
        <w:t>with</w:t>
      </w:r>
      <w:r>
        <w:rPr>
          <w:spacing w:val="1"/>
          <w:w w:val="105"/>
        </w:rPr>
        <w:t xml:space="preserve"> </w:t>
      </w:r>
      <w:r>
        <w:rPr>
          <w:w w:val="105"/>
        </w:rPr>
        <w:t>the shipped</w:t>
      </w:r>
      <w:r>
        <w:rPr>
          <w:spacing w:val="2"/>
          <w:w w:val="105"/>
        </w:rPr>
        <w:t xml:space="preserve"> </w:t>
      </w:r>
      <w:r>
        <w:rPr>
          <w:w w:val="105"/>
        </w:rPr>
        <w:t>container(s) and</w:t>
      </w:r>
      <w:r>
        <w:rPr>
          <w:spacing w:val="1"/>
          <w:w w:val="105"/>
        </w:rPr>
        <w:t xml:space="preserve"> </w:t>
      </w:r>
      <w:r>
        <w:rPr>
          <w:w w:val="105"/>
        </w:rPr>
        <w:t>one</w:t>
      </w:r>
      <w:r>
        <w:rPr>
          <w:spacing w:val="1"/>
          <w:w w:val="105"/>
        </w:rPr>
        <w:t xml:space="preserve"> </w:t>
      </w:r>
      <w:r>
        <w:rPr>
          <w:w w:val="105"/>
        </w:rPr>
        <w:t>(1) copy</w:t>
      </w:r>
      <w:r>
        <w:rPr>
          <w:spacing w:val="1"/>
          <w:w w:val="105"/>
        </w:rPr>
        <w:t xml:space="preserve"> </w:t>
      </w:r>
      <w:r>
        <w:rPr>
          <w:w w:val="105"/>
        </w:rPr>
        <w:t>with</w:t>
      </w:r>
      <w:r>
        <w:rPr>
          <w:spacing w:val="2"/>
          <w:w w:val="105"/>
        </w:rPr>
        <w:t xml:space="preserve"> </w:t>
      </w:r>
      <w:r>
        <w:rPr>
          <w:w w:val="105"/>
        </w:rPr>
        <w:t>the invoice(s).</w:t>
      </w:r>
    </w:p>
    <w:p w14:paraId="4AA7DEB4" w14:textId="77777777" w:rsidR="00B65E1A" w:rsidRDefault="00B65E1A" w:rsidP="008E7300">
      <w:pPr>
        <w:pStyle w:val="BodyText"/>
        <w:spacing w:before="3" w:after="0"/>
      </w:pPr>
    </w:p>
    <w:p w14:paraId="25177B68" w14:textId="77777777" w:rsidR="00B65E1A" w:rsidRDefault="00B65E1A" w:rsidP="008E7300">
      <w:pPr>
        <w:tabs>
          <w:tab w:val="left" w:pos="831"/>
        </w:tabs>
        <w:ind w:left="112"/>
        <w:rPr>
          <w:sz w:val="19"/>
        </w:rPr>
      </w:pPr>
      <w:r>
        <w:rPr>
          <w:b/>
          <w:w w:val="105"/>
          <w:sz w:val="19"/>
        </w:rPr>
        <w:t>34.0</w:t>
      </w:r>
      <w:r>
        <w:rPr>
          <w:b/>
          <w:w w:val="105"/>
          <w:sz w:val="19"/>
        </w:rPr>
        <w:tab/>
        <w:t>SUBMISSION</w:t>
      </w:r>
      <w:r>
        <w:rPr>
          <w:b/>
          <w:spacing w:val="-1"/>
          <w:w w:val="105"/>
          <w:sz w:val="19"/>
        </w:rPr>
        <w:t xml:space="preserve"> </w:t>
      </w:r>
      <w:r>
        <w:rPr>
          <w:b/>
          <w:w w:val="105"/>
          <w:sz w:val="19"/>
        </w:rPr>
        <w:t>OF SAFETY POLICIES/MANUALS.</w:t>
      </w:r>
      <w:r>
        <w:rPr>
          <w:b/>
          <w:spacing w:val="46"/>
          <w:w w:val="105"/>
          <w:sz w:val="19"/>
        </w:rPr>
        <w:t xml:space="preserve"> </w:t>
      </w:r>
      <w:r>
        <w:rPr>
          <w:w w:val="105"/>
          <w:sz w:val="19"/>
        </w:rPr>
        <w:t>The</w:t>
      </w:r>
      <w:r>
        <w:rPr>
          <w:spacing w:val="-1"/>
          <w:w w:val="105"/>
          <w:sz w:val="19"/>
        </w:rPr>
        <w:t xml:space="preserve"> </w:t>
      </w:r>
      <w:r>
        <w:rPr>
          <w:w w:val="105"/>
          <w:sz w:val="19"/>
        </w:rPr>
        <w:t>vendor</w:t>
      </w:r>
      <w:r>
        <w:rPr>
          <w:spacing w:val="-1"/>
          <w:w w:val="105"/>
          <w:sz w:val="19"/>
        </w:rPr>
        <w:t xml:space="preserve"> </w:t>
      </w:r>
      <w:r>
        <w:rPr>
          <w:w w:val="105"/>
          <w:sz w:val="19"/>
        </w:rPr>
        <w:t>will</w:t>
      </w:r>
      <w:r>
        <w:rPr>
          <w:spacing w:val="-2"/>
          <w:w w:val="105"/>
          <w:sz w:val="19"/>
        </w:rPr>
        <w:t xml:space="preserve"> </w:t>
      </w:r>
      <w:r>
        <w:rPr>
          <w:w w:val="105"/>
          <w:sz w:val="19"/>
        </w:rPr>
        <w:t>be</w:t>
      </w:r>
      <w:r>
        <w:rPr>
          <w:spacing w:val="-1"/>
          <w:w w:val="105"/>
          <w:sz w:val="19"/>
        </w:rPr>
        <w:t xml:space="preserve"> </w:t>
      </w:r>
      <w:r>
        <w:rPr>
          <w:w w:val="105"/>
          <w:sz w:val="19"/>
        </w:rPr>
        <w:t>required</w:t>
      </w:r>
      <w:r>
        <w:rPr>
          <w:spacing w:val="-1"/>
          <w:w w:val="105"/>
          <w:sz w:val="19"/>
        </w:rPr>
        <w:t xml:space="preserve"> </w:t>
      </w:r>
      <w:r>
        <w:rPr>
          <w:w w:val="105"/>
          <w:sz w:val="19"/>
        </w:rPr>
        <w:t>to</w:t>
      </w:r>
      <w:r>
        <w:rPr>
          <w:spacing w:val="-1"/>
          <w:w w:val="105"/>
          <w:sz w:val="19"/>
        </w:rPr>
        <w:t xml:space="preserve"> </w:t>
      </w:r>
      <w:r>
        <w:rPr>
          <w:w w:val="105"/>
          <w:sz w:val="19"/>
        </w:rPr>
        <w:t>submit</w:t>
      </w:r>
      <w:r>
        <w:rPr>
          <w:spacing w:val="-2"/>
          <w:w w:val="105"/>
          <w:sz w:val="19"/>
        </w:rPr>
        <w:t xml:space="preserve"> </w:t>
      </w:r>
      <w:r>
        <w:rPr>
          <w:w w:val="105"/>
          <w:sz w:val="19"/>
        </w:rPr>
        <w:t>a</w:t>
      </w:r>
      <w:r>
        <w:rPr>
          <w:spacing w:val="-1"/>
          <w:w w:val="105"/>
          <w:sz w:val="19"/>
        </w:rPr>
        <w:t xml:space="preserve"> </w:t>
      </w:r>
      <w:r>
        <w:rPr>
          <w:w w:val="105"/>
          <w:sz w:val="19"/>
        </w:rPr>
        <w:t>copy</w:t>
      </w:r>
    </w:p>
    <w:p w14:paraId="10E5FA5C" w14:textId="77777777" w:rsidR="00B65E1A" w:rsidRDefault="00B65E1A" w:rsidP="008E7300">
      <w:pPr>
        <w:pStyle w:val="BodyText"/>
        <w:spacing w:before="12" w:after="0"/>
        <w:ind w:left="832" w:right="653"/>
      </w:pPr>
      <w:r>
        <w:rPr>
          <w:w w:val="105"/>
        </w:rPr>
        <w:t>of the company’s safety policies and manuals to the Sauk County Buildings Services</w:t>
      </w:r>
      <w:r>
        <w:rPr>
          <w:spacing w:val="1"/>
          <w:w w:val="105"/>
        </w:rPr>
        <w:t xml:space="preserve"> </w:t>
      </w:r>
      <w:r>
        <w:rPr>
          <w:w w:val="105"/>
        </w:rPr>
        <w:t>Department</w:t>
      </w:r>
      <w:r>
        <w:rPr>
          <w:spacing w:val="1"/>
          <w:w w:val="105"/>
        </w:rPr>
        <w:t xml:space="preserve"> </w:t>
      </w:r>
      <w:r>
        <w:rPr>
          <w:w w:val="105"/>
        </w:rPr>
        <w:t>for review.</w:t>
      </w:r>
    </w:p>
    <w:p w14:paraId="759EC7A1" w14:textId="77777777" w:rsidR="00B65E1A" w:rsidRDefault="00B65E1A" w:rsidP="008E7300">
      <w:pPr>
        <w:pStyle w:val="BodyText"/>
        <w:spacing w:before="3" w:after="0"/>
      </w:pPr>
    </w:p>
    <w:p w14:paraId="3348483D" w14:textId="77777777" w:rsidR="00211227" w:rsidRPr="00211227" w:rsidRDefault="00B65E1A" w:rsidP="008E7300">
      <w:pPr>
        <w:pStyle w:val="ListParagraph"/>
        <w:widowControl w:val="0"/>
        <w:numPr>
          <w:ilvl w:val="0"/>
          <w:numId w:val="9"/>
        </w:numPr>
        <w:tabs>
          <w:tab w:val="left" w:pos="832"/>
        </w:tabs>
        <w:overflowPunct/>
        <w:adjustRightInd/>
        <w:ind w:right="111" w:hanging="990"/>
        <w:jc w:val="both"/>
        <w:textAlignment w:val="auto"/>
        <w:rPr>
          <w:b/>
        </w:rPr>
      </w:pPr>
      <w:r w:rsidRPr="00211227">
        <w:rPr>
          <w:b/>
          <w:w w:val="105"/>
        </w:rPr>
        <w:t>SUBSTANCE ABUSE PROGRAM</w:t>
      </w:r>
      <w:r w:rsidRPr="00211227">
        <w:rPr>
          <w:w w:val="105"/>
        </w:rPr>
        <w:t>.</w:t>
      </w:r>
      <w:r w:rsidRPr="00211227">
        <w:rPr>
          <w:spacing w:val="1"/>
          <w:w w:val="105"/>
        </w:rPr>
        <w:t xml:space="preserve"> </w:t>
      </w:r>
      <w:r w:rsidRPr="00211227">
        <w:rPr>
          <w:w w:val="105"/>
        </w:rPr>
        <w:t>The contractor is required to fully comply with Wis. Stat. § 103.503.</w:t>
      </w:r>
    </w:p>
    <w:p w14:paraId="675D6A91" w14:textId="7CFDE507" w:rsidR="00B65E1A" w:rsidRPr="00211227" w:rsidRDefault="00B65E1A" w:rsidP="008E7300">
      <w:pPr>
        <w:pStyle w:val="ListParagraph"/>
        <w:widowControl w:val="0"/>
        <w:tabs>
          <w:tab w:val="left" w:pos="832"/>
        </w:tabs>
        <w:overflowPunct/>
        <w:adjustRightInd/>
        <w:ind w:left="1080" w:right="111"/>
        <w:jc w:val="both"/>
        <w:textAlignment w:val="auto"/>
        <w:rPr>
          <w:b/>
        </w:rPr>
      </w:pPr>
      <w:r w:rsidRPr="00211227">
        <w:rPr>
          <w:w w:val="105"/>
        </w:rPr>
        <w:t>This</w:t>
      </w:r>
      <w:r w:rsidRPr="00211227">
        <w:rPr>
          <w:spacing w:val="1"/>
          <w:w w:val="105"/>
        </w:rPr>
        <w:t xml:space="preserve"> </w:t>
      </w:r>
      <w:r w:rsidRPr="00211227">
        <w:rPr>
          <w:w w:val="105"/>
        </w:rPr>
        <w:t>includes, but</w:t>
      </w:r>
      <w:r w:rsidRPr="00211227">
        <w:rPr>
          <w:spacing w:val="1"/>
          <w:w w:val="105"/>
        </w:rPr>
        <w:t xml:space="preserve"> </w:t>
      </w:r>
      <w:r w:rsidRPr="00211227">
        <w:rPr>
          <w:w w:val="105"/>
        </w:rPr>
        <w:t>is not</w:t>
      </w:r>
      <w:r w:rsidRPr="00211227">
        <w:rPr>
          <w:spacing w:val="1"/>
          <w:w w:val="105"/>
        </w:rPr>
        <w:t xml:space="preserve"> </w:t>
      </w:r>
      <w:r w:rsidRPr="00211227">
        <w:rPr>
          <w:w w:val="105"/>
        </w:rPr>
        <w:t>limited</w:t>
      </w:r>
      <w:r w:rsidRPr="00211227">
        <w:rPr>
          <w:spacing w:val="1"/>
          <w:w w:val="105"/>
        </w:rPr>
        <w:t xml:space="preserve"> </w:t>
      </w:r>
      <w:r w:rsidRPr="00211227">
        <w:rPr>
          <w:w w:val="105"/>
        </w:rPr>
        <w:t>to:</w:t>
      </w:r>
    </w:p>
    <w:p w14:paraId="05CE18EB" w14:textId="77777777" w:rsidR="00B65E1A" w:rsidRPr="00211227" w:rsidRDefault="00B65E1A" w:rsidP="008E7300">
      <w:pPr>
        <w:pStyle w:val="BodyText"/>
        <w:spacing w:before="2" w:after="0"/>
      </w:pPr>
    </w:p>
    <w:p w14:paraId="4E9E937C" w14:textId="77777777" w:rsidR="00B65E1A" w:rsidRPr="00211227" w:rsidRDefault="00B65E1A" w:rsidP="008E7300">
      <w:pPr>
        <w:pStyle w:val="ListParagraph"/>
        <w:widowControl w:val="0"/>
        <w:numPr>
          <w:ilvl w:val="1"/>
          <w:numId w:val="9"/>
        </w:numPr>
        <w:tabs>
          <w:tab w:val="left" w:pos="1552"/>
        </w:tabs>
        <w:overflowPunct/>
        <w:adjustRightInd/>
        <w:ind w:right="111" w:hanging="990"/>
        <w:jc w:val="both"/>
        <w:textAlignment w:val="auto"/>
      </w:pPr>
      <w:r w:rsidRPr="00211227">
        <w:rPr>
          <w:w w:val="105"/>
        </w:rPr>
        <w:t>The Contractor shall have in place a written program for the prevention of substance abuse among its</w:t>
      </w:r>
      <w:r w:rsidRPr="00211227">
        <w:rPr>
          <w:spacing w:val="1"/>
          <w:w w:val="105"/>
        </w:rPr>
        <w:t xml:space="preserve"> </w:t>
      </w:r>
      <w:r w:rsidRPr="00211227">
        <w:rPr>
          <w:w w:val="105"/>
        </w:rPr>
        <w:t>employees</w:t>
      </w:r>
      <w:r w:rsidRPr="00211227">
        <w:rPr>
          <w:spacing w:val="18"/>
          <w:w w:val="105"/>
        </w:rPr>
        <w:t xml:space="preserve"> </w:t>
      </w:r>
      <w:r w:rsidRPr="00211227">
        <w:rPr>
          <w:w w:val="105"/>
        </w:rPr>
        <w:t>and</w:t>
      </w:r>
      <w:r w:rsidRPr="00211227">
        <w:rPr>
          <w:spacing w:val="19"/>
          <w:w w:val="105"/>
        </w:rPr>
        <w:t xml:space="preserve"> </w:t>
      </w:r>
      <w:r w:rsidRPr="00211227">
        <w:rPr>
          <w:w w:val="105"/>
        </w:rPr>
        <w:t>such</w:t>
      </w:r>
      <w:r w:rsidRPr="00211227">
        <w:rPr>
          <w:spacing w:val="20"/>
          <w:w w:val="105"/>
        </w:rPr>
        <w:t xml:space="preserve"> </w:t>
      </w:r>
      <w:r w:rsidRPr="00211227">
        <w:rPr>
          <w:w w:val="105"/>
        </w:rPr>
        <w:t>written</w:t>
      </w:r>
      <w:r w:rsidRPr="00211227">
        <w:rPr>
          <w:spacing w:val="19"/>
          <w:w w:val="105"/>
        </w:rPr>
        <w:t xml:space="preserve"> </w:t>
      </w:r>
      <w:r w:rsidRPr="00211227">
        <w:rPr>
          <w:w w:val="105"/>
        </w:rPr>
        <w:t>program</w:t>
      </w:r>
      <w:r w:rsidRPr="00211227">
        <w:rPr>
          <w:spacing w:val="21"/>
          <w:w w:val="105"/>
        </w:rPr>
        <w:t xml:space="preserve"> </w:t>
      </w:r>
      <w:r w:rsidRPr="00211227">
        <w:rPr>
          <w:w w:val="105"/>
        </w:rPr>
        <w:t>shall</w:t>
      </w:r>
      <w:r w:rsidRPr="00211227">
        <w:rPr>
          <w:spacing w:val="18"/>
          <w:w w:val="105"/>
        </w:rPr>
        <w:t xml:space="preserve"> </w:t>
      </w:r>
      <w:r w:rsidRPr="00211227">
        <w:rPr>
          <w:w w:val="105"/>
        </w:rPr>
        <w:t>be</w:t>
      </w:r>
      <w:r w:rsidRPr="00211227">
        <w:rPr>
          <w:spacing w:val="20"/>
          <w:w w:val="105"/>
        </w:rPr>
        <w:t xml:space="preserve"> </w:t>
      </w:r>
      <w:r w:rsidRPr="00211227">
        <w:rPr>
          <w:w w:val="105"/>
        </w:rPr>
        <w:t>provided</w:t>
      </w:r>
      <w:r w:rsidRPr="00211227">
        <w:rPr>
          <w:spacing w:val="19"/>
          <w:w w:val="105"/>
        </w:rPr>
        <w:t xml:space="preserve"> </w:t>
      </w:r>
      <w:r w:rsidRPr="00211227">
        <w:rPr>
          <w:w w:val="105"/>
        </w:rPr>
        <w:t>to</w:t>
      </w:r>
      <w:r w:rsidRPr="00211227">
        <w:rPr>
          <w:spacing w:val="20"/>
          <w:w w:val="105"/>
        </w:rPr>
        <w:t xml:space="preserve"> </w:t>
      </w:r>
      <w:r w:rsidRPr="00211227">
        <w:rPr>
          <w:w w:val="105"/>
        </w:rPr>
        <w:t>Sauk</w:t>
      </w:r>
      <w:r w:rsidRPr="00211227">
        <w:rPr>
          <w:spacing w:val="19"/>
          <w:w w:val="105"/>
        </w:rPr>
        <w:t xml:space="preserve"> </w:t>
      </w:r>
      <w:r w:rsidRPr="00211227">
        <w:rPr>
          <w:w w:val="105"/>
        </w:rPr>
        <w:t>County</w:t>
      </w:r>
      <w:r w:rsidRPr="00211227">
        <w:rPr>
          <w:spacing w:val="20"/>
          <w:w w:val="105"/>
        </w:rPr>
        <w:t xml:space="preserve"> </w:t>
      </w:r>
      <w:r w:rsidRPr="00211227">
        <w:rPr>
          <w:w w:val="105"/>
        </w:rPr>
        <w:t>with</w:t>
      </w:r>
      <w:r w:rsidRPr="00211227">
        <w:rPr>
          <w:spacing w:val="19"/>
          <w:w w:val="105"/>
        </w:rPr>
        <w:t xml:space="preserve"> </w:t>
      </w:r>
      <w:r w:rsidRPr="00211227">
        <w:rPr>
          <w:w w:val="105"/>
        </w:rPr>
        <w:t>the</w:t>
      </w:r>
      <w:r w:rsidRPr="00211227">
        <w:rPr>
          <w:spacing w:val="20"/>
          <w:w w:val="105"/>
        </w:rPr>
        <w:t xml:space="preserve"> </w:t>
      </w:r>
      <w:r w:rsidRPr="00211227">
        <w:rPr>
          <w:w w:val="105"/>
        </w:rPr>
        <w:t>contract</w:t>
      </w:r>
      <w:r w:rsidRPr="00211227">
        <w:rPr>
          <w:spacing w:val="18"/>
          <w:w w:val="105"/>
        </w:rPr>
        <w:t xml:space="preserve"> </w:t>
      </w:r>
      <w:r w:rsidRPr="00211227">
        <w:rPr>
          <w:w w:val="105"/>
        </w:rPr>
        <w:t>documents</w:t>
      </w:r>
      <w:r w:rsidRPr="00211227">
        <w:rPr>
          <w:spacing w:val="19"/>
          <w:w w:val="105"/>
        </w:rPr>
        <w:t xml:space="preserve"> </w:t>
      </w:r>
      <w:r w:rsidRPr="00211227">
        <w:rPr>
          <w:w w:val="105"/>
        </w:rPr>
        <w:t>and</w:t>
      </w:r>
      <w:r w:rsidRPr="00211227">
        <w:rPr>
          <w:spacing w:val="19"/>
          <w:w w:val="105"/>
        </w:rPr>
        <w:t xml:space="preserve"> </w:t>
      </w:r>
      <w:r w:rsidRPr="00211227">
        <w:rPr>
          <w:w w:val="105"/>
        </w:rPr>
        <w:t>before</w:t>
      </w:r>
      <w:r w:rsidRPr="00211227">
        <w:rPr>
          <w:spacing w:val="-47"/>
          <w:w w:val="105"/>
        </w:rPr>
        <w:t xml:space="preserve"> </w:t>
      </w:r>
      <w:r w:rsidRPr="00211227">
        <w:rPr>
          <w:w w:val="105"/>
        </w:rPr>
        <w:t>any work may be</w:t>
      </w:r>
      <w:r w:rsidRPr="00211227">
        <w:rPr>
          <w:spacing w:val="-1"/>
          <w:w w:val="105"/>
        </w:rPr>
        <w:t xml:space="preserve"> </w:t>
      </w:r>
      <w:r w:rsidRPr="00211227">
        <w:rPr>
          <w:w w:val="105"/>
        </w:rPr>
        <w:t>started</w:t>
      </w:r>
      <w:r w:rsidRPr="00211227">
        <w:rPr>
          <w:spacing w:val="1"/>
          <w:w w:val="105"/>
        </w:rPr>
        <w:t xml:space="preserve"> </w:t>
      </w:r>
      <w:r w:rsidRPr="00211227">
        <w:rPr>
          <w:w w:val="105"/>
        </w:rPr>
        <w:t>on the</w:t>
      </w:r>
      <w:r w:rsidRPr="00211227">
        <w:rPr>
          <w:spacing w:val="-1"/>
          <w:w w:val="105"/>
        </w:rPr>
        <w:t xml:space="preserve"> </w:t>
      </w:r>
      <w:r w:rsidRPr="00211227">
        <w:rPr>
          <w:w w:val="105"/>
        </w:rPr>
        <w:t>project.</w:t>
      </w:r>
      <w:r w:rsidRPr="00211227">
        <w:rPr>
          <w:spacing w:val="47"/>
          <w:w w:val="105"/>
        </w:rPr>
        <w:t xml:space="preserve"> </w:t>
      </w:r>
      <w:r w:rsidRPr="00211227">
        <w:rPr>
          <w:w w:val="105"/>
        </w:rPr>
        <w:t>The contents</w:t>
      </w:r>
      <w:r w:rsidRPr="00211227">
        <w:rPr>
          <w:spacing w:val="-1"/>
          <w:w w:val="105"/>
        </w:rPr>
        <w:t xml:space="preserve"> </w:t>
      </w:r>
      <w:r w:rsidRPr="00211227">
        <w:rPr>
          <w:w w:val="105"/>
        </w:rPr>
        <w:t>of</w:t>
      </w:r>
      <w:r w:rsidRPr="00211227">
        <w:rPr>
          <w:spacing w:val="-1"/>
          <w:w w:val="105"/>
        </w:rPr>
        <w:t xml:space="preserve"> </w:t>
      </w:r>
      <w:r w:rsidRPr="00211227">
        <w:rPr>
          <w:w w:val="105"/>
        </w:rPr>
        <w:t>this</w:t>
      </w:r>
      <w:r w:rsidRPr="00211227">
        <w:rPr>
          <w:spacing w:val="-1"/>
          <w:w w:val="105"/>
        </w:rPr>
        <w:t xml:space="preserve"> </w:t>
      </w:r>
      <w:r w:rsidRPr="00211227">
        <w:rPr>
          <w:w w:val="105"/>
        </w:rPr>
        <w:t>program shall conform to Wis.</w:t>
      </w:r>
      <w:r w:rsidRPr="00211227">
        <w:rPr>
          <w:spacing w:val="-1"/>
          <w:w w:val="105"/>
        </w:rPr>
        <w:t xml:space="preserve"> </w:t>
      </w:r>
      <w:r w:rsidRPr="00211227">
        <w:rPr>
          <w:w w:val="105"/>
        </w:rPr>
        <w:t>Stat. § 103.503.</w:t>
      </w:r>
    </w:p>
    <w:p w14:paraId="348CEB04" w14:textId="77777777" w:rsidR="00B65E1A" w:rsidRPr="00211227" w:rsidRDefault="00B65E1A" w:rsidP="008E7300">
      <w:pPr>
        <w:pStyle w:val="BodyText"/>
        <w:spacing w:before="10" w:after="0"/>
      </w:pPr>
    </w:p>
    <w:p w14:paraId="1D20D2AB" w14:textId="77777777" w:rsidR="00B65E1A" w:rsidRPr="00211227" w:rsidRDefault="00B65E1A" w:rsidP="008E7300">
      <w:pPr>
        <w:pStyle w:val="ListParagraph"/>
        <w:widowControl w:val="0"/>
        <w:numPr>
          <w:ilvl w:val="1"/>
          <w:numId w:val="9"/>
        </w:numPr>
        <w:tabs>
          <w:tab w:val="left" w:pos="1552"/>
        </w:tabs>
        <w:overflowPunct/>
        <w:adjustRightInd/>
        <w:ind w:right="113" w:hanging="990"/>
        <w:jc w:val="both"/>
        <w:textAlignment w:val="auto"/>
      </w:pPr>
      <w:r w:rsidRPr="00211227">
        <w:rPr>
          <w:w w:val="105"/>
        </w:rPr>
        <w:t>The Contractor shall be responsible for the cost of developing, implementing, and enforcing this program</w:t>
      </w:r>
      <w:r w:rsidRPr="00211227">
        <w:rPr>
          <w:spacing w:val="1"/>
          <w:w w:val="105"/>
        </w:rPr>
        <w:t xml:space="preserve"> </w:t>
      </w:r>
      <w:r w:rsidRPr="00211227">
        <w:rPr>
          <w:w w:val="105"/>
        </w:rPr>
        <w:t>as laid</w:t>
      </w:r>
      <w:r w:rsidRPr="00211227">
        <w:rPr>
          <w:spacing w:val="1"/>
          <w:w w:val="105"/>
        </w:rPr>
        <w:t xml:space="preserve"> </w:t>
      </w:r>
      <w:r w:rsidRPr="00211227">
        <w:rPr>
          <w:w w:val="105"/>
        </w:rPr>
        <w:t>out</w:t>
      </w:r>
      <w:r w:rsidRPr="00211227">
        <w:rPr>
          <w:spacing w:val="1"/>
          <w:w w:val="105"/>
        </w:rPr>
        <w:t xml:space="preserve"> </w:t>
      </w:r>
      <w:r w:rsidRPr="00211227">
        <w:rPr>
          <w:w w:val="105"/>
        </w:rPr>
        <w:t>in</w:t>
      </w:r>
      <w:r w:rsidRPr="00211227">
        <w:rPr>
          <w:spacing w:val="1"/>
          <w:w w:val="105"/>
        </w:rPr>
        <w:t xml:space="preserve"> </w:t>
      </w:r>
      <w:r w:rsidRPr="00211227">
        <w:rPr>
          <w:w w:val="105"/>
        </w:rPr>
        <w:t>Wis.</w:t>
      </w:r>
      <w:r w:rsidRPr="00211227">
        <w:rPr>
          <w:spacing w:val="1"/>
          <w:w w:val="105"/>
        </w:rPr>
        <w:t xml:space="preserve"> </w:t>
      </w:r>
      <w:r w:rsidRPr="00211227">
        <w:rPr>
          <w:w w:val="105"/>
        </w:rPr>
        <w:t>Stat. §</w:t>
      </w:r>
      <w:r w:rsidRPr="00211227">
        <w:rPr>
          <w:spacing w:val="2"/>
          <w:w w:val="105"/>
        </w:rPr>
        <w:t xml:space="preserve"> </w:t>
      </w:r>
      <w:r w:rsidRPr="00211227">
        <w:rPr>
          <w:w w:val="105"/>
        </w:rPr>
        <w:t>103.503</w:t>
      </w:r>
      <w:r w:rsidRPr="00211227">
        <w:rPr>
          <w:spacing w:val="1"/>
          <w:w w:val="105"/>
        </w:rPr>
        <w:t xml:space="preserve"> </w:t>
      </w:r>
      <w:r w:rsidRPr="00211227">
        <w:rPr>
          <w:w w:val="105"/>
        </w:rPr>
        <w:t>(3)</w:t>
      </w:r>
      <w:r w:rsidRPr="00211227">
        <w:rPr>
          <w:spacing w:val="1"/>
          <w:w w:val="105"/>
        </w:rPr>
        <w:t xml:space="preserve"> </w:t>
      </w:r>
      <w:r w:rsidRPr="00211227">
        <w:rPr>
          <w:w w:val="105"/>
        </w:rPr>
        <w:t>(b).</w:t>
      </w:r>
    </w:p>
    <w:p w14:paraId="0F3EB846" w14:textId="77777777" w:rsidR="00B65E1A" w:rsidRPr="00211227" w:rsidRDefault="00B65E1A" w:rsidP="008E7300">
      <w:pPr>
        <w:pStyle w:val="BodyText"/>
        <w:spacing w:before="3" w:after="0"/>
      </w:pPr>
    </w:p>
    <w:p w14:paraId="74301A36" w14:textId="77777777" w:rsidR="00B65E1A" w:rsidRPr="00211227" w:rsidRDefault="00B65E1A" w:rsidP="008E7300">
      <w:pPr>
        <w:pStyle w:val="Heading5"/>
        <w:widowControl w:val="0"/>
        <w:numPr>
          <w:ilvl w:val="0"/>
          <w:numId w:val="9"/>
        </w:numPr>
        <w:tabs>
          <w:tab w:val="left" w:pos="831"/>
          <w:tab w:val="left" w:pos="832"/>
        </w:tabs>
        <w:overflowPunct/>
        <w:adjustRightInd/>
        <w:spacing w:before="0" w:after="0"/>
        <w:ind w:hanging="990"/>
        <w:textAlignment w:val="auto"/>
        <w:rPr>
          <w:rFonts w:ascii="Times New Roman" w:hAnsi="Times New Roman"/>
          <w:i w:val="0"/>
          <w:iCs w:val="0"/>
          <w:sz w:val="20"/>
          <w:szCs w:val="20"/>
        </w:rPr>
      </w:pPr>
      <w:r w:rsidRPr="00211227">
        <w:rPr>
          <w:rFonts w:ascii="Times New Roman" w:hAnsi="Times New Roman"/>
          <w:i w:val="0"/>
          <w:iCs w:val="0"/>
          <w:w w:val="105"/>
          <w:sz w:val="20"/>
          <w:szCs w:val="20"/>
        </w:rPr>
        <w:t xml:space="preserve">  PERFORMANCE</w:t>
      </w:r>
      <w:r w:rsidRPr="00211227">
        <w:rPr>
          <w:rFonts w:ascii="Times New Roman" w:hAnsi="Times New Roman"/>
          <w:i w:val="0"/>
          <w:iCs w:val="0"/>
          <w:spacing w:val="-1"/>
          <w:w w:val="105"/>
          <w:sz w:val="20"/>
          <w:szCs w:val="20"/>
        </w:rPr>
        <w:t xml:space="preserve"> </w:t>
      </w:r>
      <w:r w:rsidRPr="00211227">
        <w:rPr>
          <w:rFonts w:ascii="Times New Roman" w:hAnsi="Times New Roman"/>
          <w:i w:val="0"/>
          <w:iCs w:val="0"/>
          <w:w w:val="105"/>
          <w:sz w:val="20"/>
          <w:szCs w:val="20"/>
        </w:rPr>
        <w:t>BOND/PAYMENT</w:t>
      </w:r>
      <w:r w:rsidRPr="00211227">
        <w:rPr>
          <w:rFonts w:ascii="Times New Roman" w:hAnsi="Times New Roman"/>
          <w:i w:val="0"/>
          <w:iCs w:val="0"/>
          <w:spacing w:val="-1"/>
          <w:w w:val="105"/>
          <w:sz w:val="20"/>
          <w:szCs w:val="20"/>
        </w:rPr>
        <w:t xml:space="preserve"> </w:t>
      </w:r>
      <w:r w:rsidRPr="00211227">
        <w:rPr>
          <w:rFonts w:ascii="Times New Roman" w:hAnsi="Times New Roman"/>
          <w:i w:val="0"/>
          <w:iCs w:val="0"/>
          <w:w w:val="105"/>
          <w:sz w:val="20"/>
          <w:szCs w:val="20"/>
        </w:rPr>
        <w:t>BOND</w:t>
      </w:r>
    </w:p>
    <w:p w14:paraId="746A8013" w14:textId="77777777" w:rsidR="00B65E1A" w:rsidRPr="00211227" w:rsidRDefault="00B65E1A" w:rsidP="008E7300">
      <w:pPr>
        <w:pStyle w:val="BodyText"/>
        <w:spacing w:after="0"/>
        <w:rPr>
          <w:b/>
        </w:rPr>
      </w:pPr>
    </w:p>
    <w:p w14:paraId="34C05FD9" w14:textId="77777777" w:rsidR="00B65E1A" w:rsidRPr="00211227" w:rsidRDefault="00B65E1A" w:rsidP="008E7300">
      <w:pPr>
        <w:pStyle w:val="ListParagraph"/>
        <w:widowControl w:val="0"/>
        <w:numPr>
          <w:ilvl w:val="1"/>
          <w:numId w:val="9"/>
        </w:numPr>
        <w:tabs>
          <w:tab w:val="left" w:pos="1552"/>
        </w:tabs>
        <w:overflowPunct/>
        <w:adjustRightInd/>
        <w:spacing w:before="1"/>
        <w:ind w:right="110" w:hanging="990"/>
        <w:jc w:val="both"/>
        <w:textAlignment w:val="auto"/>
      </w:pPr>
      <w:r w:rsidRPr="00211227">
        <w:rPr>
          <w:w w:val="105"/>
        </w:rPr>
        <w:t>The selected Bidder shall furnish Bonds covering the faithful performance of the Contract and payment of</w:t>
      </w:r>
      <w:r w:rsidRPr="00211227">
        <w:rPr>
          <w:spacing w:val="-47"/>
          <w:w w:val="105"/>
        </w:rPr>
        <w:t xml:space="preserve"> </w:t>
      </w:r>
      <w:r w:rsidRPr="00211227">
        <w:rPr>
          <w:w w:val="105"/>
        </w:rPr>
        <w:t>all obligations to subcontractors and others who provide materials or labor. (“Bonds”).</w:t>
      </w:r>
      <w:r w:rsidRPr="00211227">
        <w:rPr>
          <w:spacing w:val="1"/>
          <w:w w:val="105"/>
        </w:rPr>
        <w:t xml:space="preserve"> </w:t>
      </w:r>
      <w:r w:rsidRPr="00211227">
        <w:rPr>
          <w:w w:val="105"/>
        </w:rPr>
        <w:t>Bonds may be secured</w:t>
      </w:r>
      <w:r w:rsidRPr="00211227">
        <w:rPr>
          <w:spacing w:val="1"/>
          <w:w w:val="105"/>
        </w:rPr>
        <w:t xml:space="preserve"> </w:t>
      </w:r>
      <w:r w:rsidRPr="00211227">
        <w:rPr>
          <w:w w:val="105"/>
        </w:rPr>
        <w:t>through</w:t>
      </w:r>
      <w:r w:rsidRPr="00211227">
        <w:rPr>
          <w:spacing w:val="1"/>
          <w:w w:val="105"/>
        </w:rPr>
        <w:t xml:space="preserve"> </w:t>
      </w:r>
      <w:r w:rsidRPr="00211227">
        <w:rPr>
          <w:w w:val="105"/>
        </w:rPr>
        <w:t>the</w:t>
      </w:r>
      <w:r w:rsidRPr="00211227">
        <w:rPr>
          <w:spacing w:val="1"/>
          <w:w w:val="105"/>
        </w:rPr>
        <w:t xml:space="preserve"> </w:t>
      </w:r>
      <w:r w:rsidRPr="00211227">
        <w:rPr>
          <w:w w:val="105"/>
        </w:rPr>
        <w:t>Bidder's usual source.  Cost of Bonds shall</w:t>
      </w:r>
      <w:r w:rsidRPr="00211227">
        <w:rPr>
          <w:spacing w:val="1"/>
          <w:w w:val="105"/>
        </w:rPr>
        <w:t xml:space="preserve"> </w:t>
      </w:r>
      <w:r w:rsidRPr="00211227">
        <w:rPr>
          <w:w w:val="105"/>
        </w:rPr>
        <w:t>be</w:t>
      </w:r>
      <w:r w:rsidRPr="00211227">
        <w:rPr>
          <w:spacing w:val="1"/>
          <w:w w:val="105"/>
        </w:rPr>
        <w:t xml:space="preserve"> </w:t>
      </w:r>
      <w:r w:rsidRPr="00211227">
        <w:rPr>
          <w:w w:val="105"/>
        </w:rPr>
        <w:t>included</w:t>
      </w:r>
      <w:r w:rsidRPr="00211227">
        <w:rPr>
          <w:spacing w:val="1"/>
          <w:w w:val="105"/>
        </w:rPr>
        <w:t xml:space="preserve"> </w:t>
      </w:r>
      <w:r w:rsidRPr="00211227">
        <w:rPr>
          <w:w w:val="105"/>
        </w:rPr>
        <w:t>in</w:t>
      </w:r>
      <w:r w:rsidRPr="00211227">
        <w:rPr>
          <w:spacing w:val="1"/>
          <w:w w:val="105"/>
        </w:rPr>
        <w:t xml:space="preserve"> </w:t>
      </w:r>
      <w:r w:rsidRPr="00211227">
        <w:rPr>
          <w:w w:val="105"/>
        </w:rPr>
        <w:t>the</w:t>
      </w:r>
      <w:r w:rsidRPr="00211227">
        <w:rPr>
          <w:spacing w:val="1"/>
          <w:w w:val="105"/>
        </w:rPr>
        <w:t xml:space="preserve"> </w:t>
      </w:r>
      <w:r w:rsidRPr="00211227">
        <w:rPr>
          <w:w w:val="105"/>
        </w:rPr>
        <w:t>Bid.</w:t>
      </w:r>
    </w:p>
    <w:p w14:paraId="5329E6EA" w14:textId="77777777" w:rsidR="00B65E1A" w:rsidRPr="00211227" w:rsidRDefault="00B65E1A" w:rsidP="008E7300">
      <w:pPr>
        <w:pStyle w:val="BodyText"/>
        <w:spacing w:before="3" w:after="0"/>
      </w:pPr>
    </w:p>
    <w:p w14:paraId="098C8C1B" w14:textId="77777777" w:rsidR="00B65E1A" w:rsidRPr="00211227" w:rsidRDefault="00B65E1A" w:rsidP="008E7300">
      <w:pPr>
        <w:pStyle w:val="ListParagraph"/>
        <w:widowControl w:val="0"/>
        <w:numPr>
          <w:ilvl w:val="1"/>
          <w:numId w:val="9"/>
        </w:numPr>
        <w:tabs>
          <w:tab w:val="left" w:pos="1552"/>
        </w:tabs>
        <w:overflowPunct/>
        <w:adjustRightInd/>
        <w:ind w:right="110" w:hanging="990"/>
        <w:jc w:val="both"/>
        <w:textAlignment w:val="auto"/>
      </w:pPr>
      <w:r w:rsidRPr="00211227">
        <w:rPr>
          <w:w w:val="105"/>
        </w:rPr>
        <w:t>Both Bonds shall be written in the amount of the Contract Sum.</w:t>
      </w:r>
      <w:r w:rsidRPr="00211227">
        <w:rPr>
          <w:spacing w:val="1"/>
          <w:w w:val="105"/>
        </w:rPr>
        <w:t xml:space="preserve"> </w:t>
      </w:r>
      <w:r w:rsidRPr="00211227">
        <w:rPr>
          <w:w w:val="105"/>
        </w:rPr>
        <w:t>The Bidder shall deliver the required</w:t>
      </w:r>
      <w:r w:rsidRPr="00211227">
        <w:rPr>
          <w:spacing w:val="1"/>
          <w:w w:val="105"/>
        </w:rPr>
        <w:t xml:space="preserve"> </w:t>
      </w:r>
      <w:r w:rsidRPr="00211227">
        <w:rPr>
          <w:w w:val="105"/>
        </w:rPr>
        <w:t>Bonds to the</w:t>
      </w:r>
      <w:r w:rsidRPr="00211227">
        <w:rPr>
          <w:spacing w:val="1"/>
          <w:w w:val="105"/>
        </w:rPr>
        <w:t xml:space="preserve"> </w:t>
      </w:r>
      <w:r w:rsidRPr="00211227">
        <w:rPr>
          <w:w w:val="105"/>
        </w:rPr>
        <w:t>Owner with</w:t>
      </w:r>
      <w:r w:rsidRPr="00211227">
        <w:rPr>
          <w:spacing w:val="1"/>
          <w:w w:val="105"/>
        </w:rPr>
        <w:t xml:space="preserve"> </w:t>
      </w:r>
      <w:r w:rsidRPr="00211227">
        <w:rPr>
          <w:w w:val="105"/>
        </w:rPr>
        <w:t>the executed</w:t>
      </w:r>
      <w:r w:rsidRPr="00211227">
        <w:rPr>
          <w:spacing w:val="1"/>
          <w:w w:val="105"/>
        </w:rPr>
        <w:t xml:space="preserve"> </w:t>
      </w:r>
      <w:r w:rsidRPr="00211227">
        <w:rPr>
          <w:w w:val="105"/>
        </w:rPr>
        <w:t>Contract.</w:t>
      </w:r>
    </w:p>
    <w:p w14:paraId="6FE7AD44" w14:textId="77777777" w:rsidR="00B65E1A" w:rsidRPr="00211227" w:rsidRDefault="00B65E1A" w:rsidP="008E7300">
      <w:pPr>
        <w:pStyle w:val="BodyText"/>
        <w:spacing w:before="9" w:after="0"/>
      </w:pPr>
    </w:p>
    <w:p w14:paraId="25EEF228" w14:textId="77777777" w:rsidR="00B65E1A" w:rsidRPr="00211227" w:rsidRDefault="00B65E1A" w:rsidP="008E7300">
      <w:pPr>
        <w:pStyle w:val="ListParagraph"/>
        <w:widowControl w:val="0"/>
        <w:numPr>
          <w:ilvl w:val="1"/>
          <w:numId w:val="9"/>
        </w:numPr>
        <w:tabs>
          <w:tab w:val="left" w:pos="1552"/>
        </w:tabs>
        <w:overflowPunct/>
        <w:adjustRightInd/>
        <w:ind w:right="111" w:hanging="990"/>
        <w:jc w:val="both"/>
        <w:textAlignment w:val="auto"/>
      </w:pPr>
      <w:r w:rsidRPr="00211227">
        <w:rPr>
          <w:w w:val="105"/>
        </w:rPr>
        <w:t>A Surety licensed to do business in Wisconsin shall issue the Bonds.</w:t>
      </w:r>
      <w:r w:rsidRPr="00211227">
        <w:rPr>
          <w:spacing w:val="1"/>
          <w:w w:val="105"/>
        </w:rPr>
        <w:t xml:space="preserve"> </w:t>
      </w:r>
      <w:r w:rsidRPr="00211227">
        <w:rPr>
          <w:w w:val="105"/>
        </w:rPr>
        <w:t>Bonds shall be dated on or after the</w:t>
      </w:r>
      <w:r w:rsidRPr="00211227">
        <w:rPr>
          <w:spacing w:val="1"/>
          <w:w w:val="105"/>
        </w:rPr>
        <w:t xml:space="preserve"> </w:t>
      </w:r>
      <w:r w:rsidRPr="00211227">
        <w:rPr>
          <w:w w:val="105"/>
        </w:rPr>
        <w:t>date of</w:t>
      </w:r>
      <w:r w:rsidRPr="00211227">
        <w:rPr>
          <w:spacing w:val="1"/>
          <w:w w:val="105"/>
        </w:rPr>
        <w:t xml:space="preserve"> </w:t>
      </w:r>
      <w:r w:rsidRPr="00211227">
        <w:rPr>
          <w:w w:val="105"/>
        </w:rPr>
        <w:t>the Contract.</w:t>
      </w:r>
    </w:p>
    <w:p w14:paraId="5ACCA419" w14:textId="77777777" w:rsidR="00B65E1A" w:rsidRPr="00211227" w:rsidRDefault="00B65E1A" w:rsidP="008E7300">
      <w:pPr>
        <w:pStyle w:val="BodyText"/>
        <w:spacing w:before="2" w:after="0"/>
      </w:pPr>
    </w:p>
    <w:p w14:paraId="77C03C6E" w14:textId="77777777" w:rsidR="00B65E1A" w:rsidRPr="00211227" w:rsidRDefault="00B65E1A" w:rsidP="008E7300">
      <w:pPr>
        <w:pStyle w:val="ListParagraph"/>
        <w:widowControl w:val="0"/>
        <w:numPr>
          <w:ilvl w:val="1"/>
          <w:numId w:val="9"/>
        </w:numPr>
        <w:tabs>
          <w:tab w:val="left" w:pos="1552"/>
        </w:tabs>
        <w:overflowPunct/>
        <w:adjustRightInd/>
        <w:ind w:right="111" w:hanging="990"/>
        <w:jc w:val="both"/>
        <w:textAlignment w:val="auto"/>
      </w:pPr>
      <w:r w:rsidRPr="00211227">
        <w:rPr>
          <w:w w:val="105"/>
        </w:rPr>
        <w:t>If using a Power of Attorney, the Bidder shall require the Attorney-in-Fact who executes the required</w:t>
      </w:r>
      <w:r w:rsidRPr="00211227">
        <w:rPr>
          <w:spacing w:val="1"/>
          <w:w w:val="105"/>
        </w:rPr>
        <w:t xml:space="preserve"> </w:t>
      </w:r>
      <w:r w:rsidRPr="00211227">
        <w:rPr>
          <w:w w:val="105"/>
        </w:rPr>
        <w:t>Bonds on behalf of the surety to affix thereto a certified and current copy of the power of attorney.   It shall state</w:t>
      </w:r>
      <w:r w:rsidRPr="00211227">
        <w:rPr>
          <w:spacing w:val="1"/>
          <w:w w:val="105"/>
        </w:rPr>
        <w:t xml:space="preserve"> </w:t>
      </w:r>
      <w:r w:rsidRPr="00211227">
        <w:rPr>
          <w:w w:val="105"/>
        </w:rPr>
        <w:t>the monetary limit of the power.</w:t>
      </w:r>
      <w:r w:rsidRPr="00211227">
        <w:rPr>
          <w:spacing w:val="1"/>
          <w:w w:val="105"/>
        </w:rPr>
        <w:t xml:space="preserve"> </w:t>
      </w:r>
      <w:r w:rsidRPr="00211227">
        <w:rPr>
          <w:w w:val="105"/>
        </w:rPr>
        <w:t>In addition, a certified and effective dated copy of the power of attorney shall be</w:t>
      </w:r>
      <w:r w:rsidRPr="00211227">
        <w:rPr>
          <w:spacing w:val="1"/>
          <w:w w:val="105"/>
        </w:rPr>
        <w:t xml:space="preserve"> </w:t>
      </w:r>
      <w:r w:rsidRPr="00211227">
        <w:rPr>
          <w:w w:val="105"/>
        </w:rPr>
        <w:t>affixed</w:t>
      </w:r>
      <w:r w:rsidRPr="00211227">
        <w:rPr>
          <w:spacing w:val="1"/>
          <w:w w:val="105"/>
        </w:rPr>
        <w:t xml:space="preserve"> </w:t>
      </w:r>
      <w:r w:rsidRPr="00211227">
        <w:rPr>
          <w:w w:val="105"/>
        </w:rPr>
        <w:t>to</w:t>
      </w:r>
      <w:r w:rsidRPr="00211227">
        <w:rPr>
          <w:spacing w:val="1"/>
          <w:w w:val="105"/>
        </w:rPr>
        <w:t xml:space="preserve"> </w:t>
      </w:r>
      <w:r w:rsidRPr="00211227">
        <w:rPr>
          <w:w w:val="105"/>
        </w:rPr>
        <w:t>each</w:t>
      </w:r>
      <w:r w:rsidRPr="00211227">
        <w:rPr>
          <w:spacing w:val="1"/>
          <w:w w:val="105"/>
        </w:rPr>
        <w:t xml:space="preserve"> </w:t>
      </w:r>
      <w:r w:rsidRPr="00211227">
        <w:rPr>
          <w:w w:val="105"/>
        </w:rPr>
        <w:t>Bid</w:t>
      </w:r>
      <w:r w:rsidRPr="00211227">
        <w:rPr>
          <w:spacing w:val="1"/>
          <w:w w:val="105"/>
        </w:rPr>
        <w:t xml:space="preserve"> </w:t>
      </w:r>
      <w:r w:rsidRPr="00211227">
        <w:rPr>
          <w:w w:val="105"/>
        </w:rPr>
        <w:t>or</w:t>
      </w:r>
      <w:r w:rsidRPr="00211227">
        <w:rPr>
          <w:spacing w:val="1"/>
          <w:w w:val="105"/>
        </w:rPr>
        <w:t xml:space="preserve"> </w:t>
      </w:r>
      <w:r w:rsidRPr="00211227">
        <w:rPr>
          <w:w w:val="105"/>
        </w:rPr>
        <w:t>Bonds by</w:t>
      </w:r>
      <w:r w:rsidRPr="00211227">
        <w:rPr>
          <w:spacing w:val="1"/>
          <w:w w:val="105"/>
        </w:rPr>
        <w:t xml:space="preserve"> </w:t>
      </w:r>
      <w:r w:rsidRPr="00211227">
        <w:rPr>
          <w:w w:val="105"/>
        </w:rPr>
        <w:t>the Attorney-in-Fact</w:t>
      </w:r>
      <w:r w:rsidRPr="00211227">
        <w:rPr>
          <w:spacing w:val="1"/>
          <w:w w:val="105"/>
        </w:rPr>
        <w:t xml:space="preserve"> </w:t>
      </w:r>
      <w:r w:rsidRPr="00211227">
        <w:rPr>
          <w:w w:val="105"/>
        </w:rPr>
        <w:t>executing</w:t>
      </w:r>
      <w:r w:rsidRPr="00211227">
        <w:rPr>
          <w:spacing w:val="1"/>
          <w:w w:val="105"/>
        </w:rPr>
        <w:t xml:space="preserve"> </w:t>
      </w:r>
      <w:r w:rsidRPr="00211227">
        <w:rPr>
          <w:w w:val="105"/>
        </w:rPr>
        <w:t>documents.</w:t>
      </w:r>
    </w:p>
    <w:p w14:paraId="24DB30A3" w14:textId="77777777" w:rsidR="00B65E1A" w:rsidRDefault="00B65E1A" w:rsidP="008E7300">
      <w:pPr>
        <w:pStyle w:val="BodyText"/>
        <w:spacing w:before="5" w:after="0"/>
      </w:pPr>
    </w:p>
    <w:p w14:paraId="07E5AD9E" w14:textId="342B5E07" w:rsidR="00B65E1A" w:rsidRPr="00211227" w:rsidRDefault="00B65E1A" w:rsidP="008E7300">
      <w:pPr>
        <w:pStyle w:val="ListParagraph"/>
        <w:widowControl w:val="0"/>
        <w:numPr>
          <w:ilvl w:val="0"/>
          <w:numId w:val="9"/>
        </w:numPr>
        <w:tabs>
          <w:tab w:val="left" w:pos="831"/>
          <w:tab w:val="left" w:pos="832"/>
        </w:tabs>
        <w:overflowPunct/>
        <w:adjustRightInd/>
        <w:ind w:hanging="900"/>
        <w:textAlignment w:val="auto"/>
        <w:rPr>
          <w:b/>
          <w:sz w:val="19"/>
        </w:rPr>
      </w:pPr>
      <w:r w:rsidRPr="00503A97">
        <w:rPr>
          <w:b/>
          <w:w w:val="105"/>
          <w:sz w:val="19"/>
        </w:rPr>
        <w:t>BID</w:t>
      </w:r>
      <w:r w:rsidRPr="00503A97">
        <w:rPr>
          <w:b/>
          <w:spacing w:val="-1"/>
          <w:w w:val="105"/>
          <w:sz w:val="19"/>
        </w:rPr>
        <w:t xml:space="preserve"> </w:t>
      </w:r>
      <w:r w:rsidRPr="00503A97">
        <w:rPr>
          <w:b/>
          <w:w w:val="105"/>
          <w:sz w:val="19"/>
        </w:rPr>
        <w:t>BOND.</w:t>
      </w:r>
      <w:r w:rsidRPr="00503A97">
        <w:rPr>
          <w:b/>
          <w:spacing w:val="46"/>
          <w:w w:val="105"/>
          <w:sz w:val="19"/>
        </w:rPr>
        <w:t xml:space="preserve"> </w:t>
      </w:r>
      <w:r w:rsidRPr="00503A97">
        <w:rPr>
          <w:w w:val="105"/>
          <w:sz w:val="19"/>
        </w:rPr>
        <w:t>Bids</w:t>
      </w:r>
      <w:r w:rsidRPr="00503A97">
        <w:rPr>
          <w:spacing w:val="-1"/>
          <w:w w:val="105"/>
          <w:sz w:val="19"/>
        </w:rPr>
        <w:t xml:space="preserve"> </w:t>
      </w:r>
      <w:r w:rsidRPr="00503A97">
        <w:rPr>
          <w:w w:val="105"/>
          <w:sz w:val="19"/>
        </w:rPr>
        <w:t>shall</w:t>
      </w:r>
      <w:r w:rsidRPr="00503A97">
        <w:rPr>
          <w:spacing w:val="-1"/>
          <w:w w:val="105"/>
          <w:sz w:val="19"/>
        </w:rPr>
        <w:t xml:space="preserve"> </w:t>
      </w:r>
      <w:r w:rsidRPr="00503A97">
        <w:rPr>
          <w:w w:val="105"/>
          <w:sz w:val="19"/>
        </w:rPr>
        <w:t>be</w:t>
      </w:r>
      <w:r w:rsidRPr="00503A97">
        <w:rPr>
          <w:spacing w:val="-1"/>
          <w:w w:val="105"/>
          <w:sz w:val="19"/>
        </w:rPr>
        <w:t xml:space="preserve"> </w:t>
      </w:r>
      <w:r w:rsidRPr="00503A97">
        <w:rPr>
          <w:w w:val="105"/>
          <w:sz w:val="19"/>
        </w:rPr>
        <w:t>accompanied</w:t>
      </w:r>
      <w:r w:rsidRPr="00503A97">
        <w:rPr>
          <w:spacing w:val="-2"/>
          <w:w w:val="105"/>
          <w:sz w:val="19"/>
        </w:rPr>
        <w:t xml:space="preserve"> </w:t>
      </w:r>
      <w:r w:rsidRPr="00503A97">
        <w:rPr>
          <w:w w:val="105"/>
          <w:sz w:val="19"/>
        </w:rPr>
        <w:t>by</w:t>
      </w:r>
      <w:r w:rsidRPr="00503A97">
        <w:rPr>
          <w:spacing w:val="-1"/>
          <w:w w:val="105"/>
          <w:sz w:val="19"/>
        </w:rPr>
        <w:t xml:space="preserve"> </w:t>
      </w:r>
      <w:r w:rsidRPr="00503A97">
        <w:rPr>
          <w:w w:val="105"/>
          <w:sz w:val="19"/>
        </w:rPr>
        <w:t>a</w:t>
      </w:r>
      <w:r w:rsidRPr="00503A97">
        <w:rPr>
          <w:spacing w:val="-1"/>
          <w:w w:val="105"/>
          <w:sz w:val="19"/>
        </w:rPr>
        <w:t xml:space="preserve"> </w:t>
      </w:r>
      <w:r w:rsidRPr="00503A97">
        <w:rPr>
          <w:w w:val="105"/>
          <w:sz w:val="19"/>
        </w:rPr>
        <w:t>security</w:t>
      </w:r>
      <w:r w:rsidRPr="00503A97">
        <w:rPr>
          <w:spacing w:val="-2"/>
          <w:w w:val="105"/>
          <w:sz w:val="19"/>
        </w:rPr>
        <w:t xml:space="preserve"> </w:t>
      </w:r>
      <w:r w:rsidRPr="00503A97">
        <w:rPr>
          <w:w w:val="105"/>
          <w:sz w:val="19"/>
        </w:rPr>
        <w:t>deposit</w:t>
      </w:r>
      <w:r w:rsidRPr="00503A97">
        <w:rPr>
          <w:spacing w:val="-1"/>
          <w:w w:val="105"/>
          <w:sz w:val="19"/>
        </w:rPr>
        <w:t xml:space="preserve"> </w:t>
      </w:r>
      <w:r w:rsidRPr="00503A97">
        <w:rPr>
          <w:w w:val="105"/>
          <w:sz w:val="19"/>
        </w:rPr>
        <w:t>as</w:t>
      </w:r>
      <w:r w:rsidRPr="00503A97">
        <w:rPr>
          <w:spacing w:val="-1"/>
          <w:w w:val="105"/>
          <w:sz w:val="19"/>
        </w:rPr>
        <w:t xml:space="preserve"> </w:t>
      </w:r>
      <w:r w:rsidRPr="00503A97">
        <w:rPr>
          <w:w w:val="105"/>
          <w:sz w:val="19"/>
        </w:rPr>
        <w:t>follows:</w:t>
      </w:r>
    </w:p>
    <w:p w14:paraId="7EC30EED" w14:textId="77777777" w:rsidR="00211227" w:rsidRPr="00503A97" w:rsidRDefault="00211227" w:rsidP="008E7300">
      <w:pPr>
        <w:pStyle w:val="ListParagraph"/>
        <w:widowControl w:val="0"/>
        <w:tabs>
          <w:tab w:val="left" w:pos="831"/>
          <w:tab w:val="left" w:pos="832"/>
        </w:tabs>
        <w:overflowPunct/>
        <w:adjustRightInd/>
        <w:ind w:left="1080"/>
        <w:textAlignment w:val="auto"/>
        <w:rPr>
          <w:b/>
          <w:sz w:val="19"/>
        </w:rPr>
      </w:pPr>
    </w:p>
    <w:p w14:paraId="1142360E" w14:textId="77777777" w:rsidR="00B65E1A" w:rsidRPr="00211227" w:rsidRDefault="00B65E1A" w:rsidP="008E7300">
      <w:pPr>
        <w:pStyle w:val="ListParagraph"/>
        <w:widowControl w:val="0"/>
        <w:numPr>
          <w:ilvl w:val="1"/>
          <w:numId w:val="9"/>
        </w:numPr>
        <w:overflowPunct/>
        <w:adjustRightInd/>
        <w:spacing w:before="12"/>
        <w:ind w:left="1440" w:hanging="608"/>
        <w:textAlignment w:val="auto"/>
      </w:pPr>
      <w:r w:rsidRPr="00211227">
        <w:rPr>
          <w:w w:val="105"/>
        </w:rPr>
        <w:t>A</w:t>
      </w:r>
      <w:r w:rsidRPr="00211227">
        <w:rPr>
          <w:spacing w:val="-1"/>
          <w:w w:val="105"/>
        </w:rPr>
        <w:t xml:space="preserve"> </w:t>
      </w:r>
      <w:r w:rsidRPr="00211227">
        <w:rPr>
          <w:w w:val="105"/>
        </w:rPr>
        <w:t>Bid bond in the</w:t>
      </w:r>
      <w:r w:rsidRPr="00211227">
        <w:rPr>
          <w:spacing w:val="-1"/>
          <w:w w:val="105"/>
        </w:rPr>
        <w:t xml:space="preserve"> </w:t>
      </w:r>
      <w:r w:rsidRPr="00211227">
        <w:rPr>
          <w:w w:val="105"/>
        </w:rPr>
        <w:t>amount</w:t>
      </w:r>
      <w:r w:rsidRPr="00211227">
        <w:rPr>
          <w:spacing w:val="-2"/>
          <w:w w:val="105"/>
        </w:rPr>
        <w:t xml:space="preserve"> </w:t>
      </w:r>
      <w:r w:rsidRPr="00211227">
        <w:rPr>
          <w:w w:val="105"/>
        </w:rPr>
        <w:t>equal</w:t>
      </w:r>
      <w:r w:rsidRPr="00211227">
        <w:rPr>
          <w:spacing w:val="-1"/>
          <w:w w:val="105"/>
        </w:rPr>
        <w:t xml:space="preserve"> </w:t>
      </w:r>
      <w:r w:rsidRPr="00211227">
        <w:rPr>
          <w:w w:val="105"/>
        </w:rPr>
        <w:t>to 5%</w:t>
      </w:r>
      <w:r w:rsidRPr="00211227">
        <w:rPr>
          <w:spacing w:val="1"/>
          <w:w w:val="105"/>
        </w:rPr>
        <w:t xml:space="preserve"> </w:t>
      </w:r>
      <w:r w:rsidRPr="00211227">
        <w:rPr>
          <w:w w:val="105"/>
        </w:rPr>
        <w:t>of</w:t>
      </w:r>
      <w:r w:rsidRPr="00211227">
        <w:rPr>
          <w:spacing w:val="-1"/>
          <w:w w:val="105"/>
        </w:rPr>
        <w:t xml:space="preserve"> </w:t>
      </w:r>
      <w:r w:rsidRPr="00211227">
        <w:rPr>
          <w:w w:val="105"/>
        </w:rPr>
        <w:t>the</w:t>
      </w:r>
      <w:r w:rsidRPr="00211227">
        <w:rPr>
          <w:spacing w:val="-2"/>
          <w:w w:val="105"/>
        </w:rPr>
        <w:t xml:space="preserve"> </w:t>
      </w:r>
      <w:r w:rsidRPr="00211227">
        <w:rPr>
          <w:w w:val="105"/>
        </w:rPr>
        <w:t>proposers</w:t>
      </w:r>
      <w:r w:rsidRPr="00211227">
        <w:rPr>
          <w:spacing w:val="-1"/>
          <w:w w:val="105"/>
        </w:rPr>
        <w:t xml:space="preserve"> </w:t>
      </w:r>
      <w:r w:rsidRPr="00211227">
        <w:rPr>
          <w:w w:val="105"/>
        </w:rPr>
        <w:t>bid.</w:t>
      </w:r>
      <w:r w:rsidRPr="00211227">
        <w:rPr>
          <w:spacing w:val="47"/>
          <w:w w:val="105"/>
        </w:rPr>
        <w:t xml:space="preserve"> </w:t>
      </w:r>
      <w:r w:rsidRPr="00211227">
        <w:rPr>
          <w:w w:val="105"/>
        </w:rPr>
        <w:t>Use AIA</w:t>
      </w:r>
      <w:r w:rsidRPr="00211227">
        <w:rPr>
          <w:spacing w:val="-1"/>
          <w:w w:val="105"/>
        </w:rPr>
        <w:t xml:space="preserve"> </w:t>
      </w:r>
      <w:r w:rsidRPr="00211227">
        <w:rPr>
          <w:w w:val="105"/>
        </w:rPr>
        <w:t>A310 Bid Bond Form.</w:t>
      </w:r>
    </w:p>
    <w:p w14:paraId="34207EA5" w14:textId="77777777" w:rsidR="00B65E1A" w:rsidRPr="00211227" w:rsidRDefault="00B65E1A" w:rsidP="008E7300">
      <w:pPr>
        <w:pStyle w:val="BodyText"/>
        <w:spacing w:before="7" w:after="0"/>
      </w:pPr>
    </w:p>
    <w:p w14:paraId="5DA74553" w14:textId="77777777" w:rsidR="00B65E1A" w:rsidRPr="00211227" w:rsidRDefault="00B65E1A" w:rsidP="008E7300">
      <w:pPr>
        <w:pStyle w:val="ListParagraph"/>
        <w:widowControl w:val="0"/>
        <w:numPr>
          <w:ilvl w:val="1"/>
          <w:numId w:val="9"/>
        </w:numPr>
        <w:tabs>
          <w:tab w:val="left" w:pos="1710"/>
        </w:tabs>
        <w:overflowPunct/>
        <w:adjustRightInd/>
        <w:ind w:left="1440" w:right="110" w:hanging="630"/>
        <w:jc w:val="both"/>
        <w:textAlignment w:val="auto"/>
      </w:pPr>
      <w:r w:rsidRPr="00211227">
        <w:rPr>
          <w:w w:val="105"/>
        </w:rPr>
        <w:t>Endorse</w:t>
      </w:r>
      <w:r w:rsidRPr="00211227">
        <w:rPr>
          <w:spacing w:val="16"/>
          <w:w w:val="105"/>
        </w:rPr>
        <w:t xml:space="preserve"> </w:t>
      </w:r>
      <w:r w:rsidRPr="00211227">
        <w:rPr>
          <w:w w:val="105"/>
        </w:rPr>
        <w:t>the</w:t>
      </w:r>
      <w:r w:rsidRPr="00211227">
        <w:rPr>
          <w:spacing w:val="16"/>
          <w:w w:val="105"/>
        </w:rPr>
        <w:t xml:space="preserve"> </w:t>
      </w:r>
      <w:r w:rsidRPr="00211227">
        <w:rPr>
          <w:w w:val="105"/>
        </w:rPr>
        <w:t>Bid</w:t>
      </w:r>
      <w:r w:rsidRPr="00211227">
        <w:rPr>
          <w:spacing w:val="17"/>
          <w:w w:val="105"/>
        </w:rPr>
        <w:t xml:space="preserve"> </w:t>
      </w:r>
      <w:r w:rsidRPr="00211227">
        <w:rPr>
          <w:w w:val="105"/>
        </w:rPr>
        <w:t>Bond</w:t>
      </w:r>
      <w:r w:rsidRPr="00211227">
        <w:rPr>
          <w:spacing w:val="16"/>
          <w:w w:val="105"/>
        </w:rPr>
        <w:t xml:space="preserve"> </w:t>
      </w:r>
      <w:r w:rsidRPr="00211227">
        <w:rPr>
          <w:w w:val="105"/>
        </w:rPr>
        <w:t>in</w:t>
      </w:r>
      <w:r w:rsidRPr="00211227">
        <w:rPr>
          <w:spacing w:val="16"/>
          <w:w w:val="105"/>
        </w:rPr>
        <w:t xml:space="preserve"> </w:t>
      </w:r>
      <w:r w:rsidRPr="00211227">
        <w:rPr>
          <w:w w:val="105"/>
        </w:rPr>
        <w:t>the</w:t>
      </w:r>
      <w:r w:rsidRPr="00211227">
        <w:rPr>
          <w:spacing w:val="17"/>
          <w:w w:val="105"/>
        </w:rPr>
        <w:t xml:space="preserve"> </w:t>
      </w:r>
      <w:r w:rsidRPr="00211227">
        <w:rPr>
          <w:w w:val="105"/>
        </w:rPr>
        <w:t>name</w:t>
      </w:r>
      <w:r w:rsidRPr="00211227">
        <w:rPr>
          <w:spacing w:val="16"/>
          <w:w w:val="105"/>
        </w:rPr>
        <w:t xml:space="preserve"> </w:t>
      </w:r>
      <w:r w:rsidRPr="00211227">
        <w:rPr>
          <w:w w:val="105"/>
        </w:rPr>
        <w:t>of</w:t>
      </w:r>
      <w:r w:rsidRPr="00211227">
        <w:rPr>
          <w:spacing w:val="16"/>
          <w:w w:val="105"/>
        </w:rPr>
        <w:t xml:space="preserve"> </w:t>
      </w:r>
      <w:r w:rsidRPr="00211227">
        <w:rPr>
          <w:w w:val="105"/>
        </w:rPr>
        <w:t>the</w:t>
      </w:r>
      <w:r w:rsidRPr="00211227">
        <w:rPr>
          <w:spacing w:val="17"/>
          <w:w w:val="105"/>
        </w:rPr>
        <w:t xml:space="preserve"> </w:t>
      </w:r>
      <w:r w:rsidRPr="00211227">
        <w:rPr>
          <w:w w:val="105"/>
        </w:rPr>
        <w:t>Owner</w:t>
      </w:r>
      <w:r w:rsidRPr="00211227">
        <w:rPr>
          <w:spacing w:val="16"/>
          <w:w w:val="105"/>
        </w:rPr>
        <w:t xml:space="preserve"> </w:t>
      </w:r>
      <w:r w:rsidRPr="00211227">
        <w:rPr>
          <w:w w:val="105"/>
        </w:rPr>
        <w:t>as</w:t>
      </w:r>
      <w:r w:rsidRPr="00211227">
        <w:rPr>
          <w:spacing w:val="16"/>
          <w:w w:val="105"/>
        </w:rPr>
        <w:t xml:space="preserve"> </w:t>
      </w:r>
      <w:r w:rsidRPr="00211227">
        <w:rPr>
          <w:w w:val="105"/>
        </w:rPr>
        <w:t>oblige,</w:t>
      </w:r>
      <w:r w:rsidRPr="00211227">
        <w:rPr>
          <w:spacing w:val="17"/>
          <w:w w:val="105"/>
        </w:rPr>
        <w:t xml:space="preserve"> </w:t>
      </w:r>
      <w:r w:rsidRPr="00211227">
        <w:rPr>
          <w:w w:val="105"/>
        </w:rPr>
        <w:t>signed</w:t>
      </w:r>
      <w:r w:rsidRPr="00211227">
        <w:rPr>
          <w:spacing w:val="16"/>
          <w:w w:val="105"/>
        </w:rPr>
        <w:t xml:space="preserve"> </w:t>
      </w:r>
      <w:r w:rsidRPr="00211227">
        <w:rPr>
          <w:w w:val="105"/>
        </w:rPr>
        <w:t>and</w:t>
      </w:r>
      <w:r w:rsidRPr="00211227">
        <w:rPr>
          <w:spacing w:val="17"/>
          <w:w w:val="105"/>
        </w:rPr>
        <w:t xml:space="preserve"> </w:t>
      </w:r>
      <w:r w:rsidRPr="00211227">
        <w:rPr>
          <w:w w:val="105"/>
        </w:rPr>
        <w:t>sealed</w:t>
      </w:r>
      <w:r w:rsidRPr="00211227">
        <w:rPr>
          <w:spacing w:val="16"/>
          <w:w w:val="105"/>
        </w:rPr>
        <w:t xml:space="preserve"> </w:t>
      </w:r>
      <w:r w:rsidRPr="00211227">
        <w:rPr>
          <w:w w:val="105"/>
        </w:rPr>
        <w:t>by</w:t>
      </w:r>
      <w:r w:rsidRPr="00211227">
        <w:rPr>
          <w:spacing w:val="16"/>
          <w:w w:val="105"/>
        </w:rPr>
        <w:t xml:space="preserve"> </w:t>
      </w:r>
      <w:r w:rsidRPr="00211227">
        <w:rPr>
          <w:w w:val="105"/>
        </w:rPr>
        <w:t>the</w:t>
      </w:r>
      <w:r w:rsidRPr="00211227">
        <w:rPr>
          <w:spacing w:val="17"/>
          <w:w w:val="105"/>
        </w:rPr>
        <w:t xml:space="preserve"> </w:t>
      </w:r>
      <w:r w:rsidRPr="00211227">
        <w:rPr>
          <w:w w:val="105"/>
        </w:rPr>
        <w:t>principal</w:t>
      </w:r>
      <w:r w:rsidRPr="00211227">
        <w:rPr>
          <w:spacing w:val="16"/>
          <w:w w:val="105"/>
        </w:rPr>
        <w:t xml:space="preserve"> </w:t>
      </w:r>
      <w:r w:rsidRPr="00211227">
        <w:rPr>
          <w:w w:val="105"/>
        </w:rPr>
        <w:lastRenderedPageBreak/>
        <w:t>(Contractor)</w:t>
      </w:r>
      <w:r w:rsidRPr="00211227">
        <w:rPr>
          <w:spacing w:val="-47"/>
          <w:w w:val="105"/>
        </w:rPr>
        <w:t xml:space="preserve"> </w:t>
      </w:r>
      <w:r w:rsidRPr="00211227">
        <w:rPr>
          <w:w w:val="105"/>
        </w:rPr>
        <w:t>and</w:t>
      </w:r>
      <w:r w:rsidRPr="00211227">
        <w:rPr>
          <w:spacing w:val="1"/>
          <w:w w:val="105"/>
        </w:rPr>
        <w:t xml:space="preserve"> </w:t>
      </w:r>
      <w:r w:rsidRPr="00211227">
        <w:rPr>
          <w:w w:val="105"/>
        </w:rPr>
        <w:t>surety.</w:t>
      </w:r>
    </w:p>
    <w:p w14:paraId="751B62A2" w14:textId="77777777" w:rsidR="00B65E1A" w:rsidRPr="00211227" w:rsidRDefault="00B65E1A" w:rsidP="008E7300">
      <w:pPr>
        <w:pStyle w:val="BodyText"/>
        <w:spacing w:before="3" w:after="0"/>
      </w:pPr>
    </w:p>
    <w:p w14:paraId="36A3C6C1" w14:textId="77777777" w:rsidR="00B65E1A" w:rsidRPr="00211227" w:rsidRDefault="00B65E1A" w:rsidP="008E7300">
      <w:pPr>
        <w:pStyle w:val="ListParagraph"/>
        <w:widowControl w:val="0"/>
        <w:numPr>
          <w:ilvl w:val="1"/>
          <w:numId w:val="9"/>
        </w:numPr>
        <w:tabs>
          <w:tab w:val="left" w:pos="1440"/>
        </w:tabs>
        <w:overflowPunct/>
        <w:adjustRightInd/>
        <w:ind w:left="1440" w:right="110" w:hanging="630"/>
        <w:jc w:val="both"/>
        <w:textAlignment w:val="auto"/>
      </w:pPr>
      <w:r w:rsidRPr="00211227">
        <w:rPr>
          <w:w w:val="105"/>
        </w:rPr>
        <w:t>The security deposit will be returned after delivery to the Owner of the required Performance and Payment</w:t>
      </w:r>
      <w:r w:rsidRPr="00211227">
        <w:rPr>
          <w:spacing w:val="1"/>
          <w:w w:val="105"/>
        </w:rPr>
        <w:t xml:space="preserve"> </w:t>
      </w:r>
      <w:r w:rsidRPr="00211227">
        <w:rPr>
          <w:w w:val="105"/>
        </w:rPr>
        <w:t>Bond(s) by</w:t>
      </w:r>
      <w:r w:rsidRPr="00211227">
        <w:rPr>
          <w:spacing w:val="1"/>
          <w:w w:val="105"/>
        </w:rPr>
        <w:t xml:space="preserve"> </w:t>
      </w:r>
      <w:r w:rsidRPr="00211227">
        <w:rPr>
          <w:w w:val="105"/>
        </w:rPr>
        <w:t>the accepted</w:t>
      </w:r>
      <w:r w:rsidRPr="00211227">
        <w:rPr>
          <w:spacing w:val="1"/>
          <w:w w:val="105"/>
        </w:rPr>
        <w:t xml:space="preserve"> </w:t>
      </w:r>
      <w:r w:rsidRPr="00211227">
        <w:rPr>
          <w:w w:val="105"/>
        </w:rPr>
        <w:t>bidder.</w:t>
      </w:r>
    </w:p>
    <w:p w14:paraId="440CB527" w14:textId="77777777" w:rsidR="00B65E1A" w:rsidRPr="00211227" w:rsidRDefault="00B65E1A" w:rsidP="008E7300">
      <w:pPr>
        <w:pStyle w:val="BodyText"/>
        <w:spacing w:before="2" w:after="0"/>
      </w:pPr>
    </w:p>
    <w:p w14:paraId="368E673F" w14:textId="77777777" w:rsidR="00B65E1A" w:rsidRPr="00211227" w:rsidRDefault="00B65E1A" w:rsidP="008E7300">
      <w:pPr>
        <w:pStyle w:val="ListParagraph"/>
        <w:widowControl w:val="0"/>
        <w:numPr>
          <w:ilvl w:val="1"/>
          <w:numId w:val="9"/>
        </w:numPr>
        <w:tabs>
          <w:tab w:val="left" w:pos="1530"/>
        </w:tabs>
        <w:overflowPunct/>
        <w:adjustRightInd/>
        <w:ind w:left="1440" w:hanging="608"/>
        <w:textAlignment w:val="auto"/>
      </w:pPr>
      <w:r w:rsidRPr="00211227">
        <w:rPr>
          <w:w w:val="105"/>
        </w:rPr>
        <w:t>Include</w:t>
      </w:r>
      <w:r w:rsidRPr="00211227">
        <w:rPr>
          <w:spacing w:val="-2"/>
          <w:w w:val="105"/>
        </w:rPr>
        <w:t xml:space="preserve"> </w:t>
      </w:r>
      <w:r w:rsidRPr="00211227">
        <w:rPr>
          <w:w w:val="105"/>
        </w:rPr>
        <w:t>the</w:t>
      </w:r>
      <w:r w:rsidRPr="00211227">
        <w:rPr>
          <w:spacing w:val="-2"/>
          <w:w w:val="105"/>
        </w:rPr>
        <w:t xml:space="preserve"> </w:t>
      </w:r>
      <w:r w:rsidRPr="00211227">
        <w:rPr>
          <w:w w:val="105"/>
        </w:rPr>
        <w:t>cost</w:t>
      </w:r>
      <w:r w:rsidRPr="00211227">
        <w:rPr>
          <w:spacing w:val="-1"/>
          <w:w w:val="105"/>
        </w:rPr>
        <w:t xml:space="preserve"> </w:t>
      </w:r>
      <w:r w:rsidRPr="00211227">
        <w:rPr>
          <w:w w:val="105"/>
        </w:rPr>
        <w:t>of</w:t>
      </w:r>
      <w:r w:rsidRPr="00211227">
        <w:rPr>
          <w:spacing w:val="-2"/>
          <w:w w:val="105"/>
        </w:rPr>
        <w:t xml:space="preserve"> </w:t>
      </w:r>
      <w:r w:rsidRPr="00211227">
        <w:rPr>
          <w:w w:val="105"/>
        </w:rPr>
        <w:t>bid security in</w:t>
      </w:r>
      <w:r w:rsidRPr="00211227">
        <w:rPr>
          <w:spacing w:val="-1"/>
          <w:w w:val="105"/>
        </w:rPr>
        <w:t xml:space="preserve"> </w:t>
      </w:r>
      <w:r w:rsidRPr="00211227">
        <w:rPr>
          <w:w w:val="105"/>
        </w:rPr>
        <w:t>the</w:t>
      </w:r>
      <w:r w:rsidRPr="00211227">
        <w:rPr>
          <w:spacing w:val="-1"/>
          <w:w w:val="105"/>
        </w:rPr>
        <w:t xml:space="preserve"> </w:t>
      </w:r>
      <w:r w:rsidRPr="00211227">
        <w:rPr>
          <w:w w:val="105"/>
        </w:rPr>
        <w:t>Bid</w:t>
      </w:r>
      <w:r w:rsidRPr="00211227">
        <w:rPr>
          <w:spacing w:val="-1"/>
          <w:w w:val="105"/>
        </w:rPr>
        <w:t xml:space="preserve"> </w:t>
      </w:r>
      <w:r w:rsidRPr="00211227">
        <w:rPr>
          <w:w w:val="105"/>
        </w:rPr>
        <w:t>Amount.</w:t>
      </w:r>
    </w:p>
    <w:p w14:paraId="101B99B5" w14:textId="77777777" w:rsidR="00B65E1A" w:rsidRPr="00211227" w:rsidRDefault="00B65E1A" w:rsidP="008E7300">
      <w:pPr>
        <w:pStyle w:val="BodyText"/>
        <w:spacing w:before="1" w:after="0"/>
      </w:pPr>
    </w:p>
    <w:p w14:paraId="0DE4629D" w14:textId="77777777" w:rsidR="00B65E1A" w:rsidRPr="00211227" w:rsidRDefault="00B65E1A" w:rsidP="008E7300">
      <w:pPr>
        <w:pStyle w:val="ListParagraph"/>
        <w:widowControl w:val="0"/>
        <w:numPr>
          <w:ilvl w:val="1"/>
          <w:numId w:val="9"/>
        </w:numPr>
        <w:tabs>
          <w:tab w:val="left" w:pos="1440"/>
        </w:tabs>
        <w:overflowPunct/>
        <w:adjustRightInd/>
        <w:ind w:left="1440" w:right="114" w:hanging="630"/>
        <w:jc w:val="both"/>
        <w:textAlignment w:val="auto"/>
      </w:pPr>
      <w:r w:rsidRPr="00211227">
        <w:rPr>
          <w:w w:val="105"/>
        </w:rPr>
        <w:t>After a bid has been accepted, all securities will be returned to the respective bidders and other requested</w:t>
      </w:r>
      <w:r w:rsidRPr="00211227">
        <w:rPr>
          <w:spacing w:val="1"/>
          <w:w w:val="105"/>
        </w:rPr>
        <w:t xml:space="preserve"> </w:t>
      </w:r>
      <w:r w:rsidRPr="00211227">
        <w:rPr>
          <w:w w:val="105"/>
        </w:rPr>
        <w:t>enclosures.</w:t>
      </w:r>
    </w:p>
    <w:p w14:paraId="0DA7DACF" w14:textId="77777777" w:rsidR="00B65E1A" w:rsidRPr="00211227" w:rsidRDefault="00B65E1A" w:rsidP="008E7300">
      <w:pPr>
        <w:pStyle w:val="BodyText"/>
        <w:spacing w:before="9" w:after="0"/>
      </w:pPr>
    </w:p>
    <w:p w14:paraId="7B81EC65" w14:textId="77777777" w:rsidR="00B65E1A" w:rsidRPr="00211227" w:rsidRDefault="00B65E1A" w:rsidP="008E7300">
      <w:pPr>
        <w:pStyle w:val="ListParagraph"/>
        <w:widowControl w:val="0"/>
        <w:numPr>
          <w:ilvl w:val="1"/>
          <w:numId w:val="9"/>
        </w:numPr>
        <w:tabs>
          <w:tab w:val="left" w:pos="1440"/>
        </w:tabs>
        <w:overflowPunct/>
        <w:adjustRightInd/>
        <w:ind w:left="1440" w:hanging="608"/>
        <w:textAlignment w:val="auto"/>
      </w:pPr>
      <w:r w:rsidRPr="00211227">
        <w:rPr>
          <w:w w:val="105"/>
        </w:rPr>
        <w:t>If</w:t>
      </w:r>
      <w:r w:rsidRPr="00211227">
        <w:rPr>
          <w:spacing w:val="-2"/>
          <w:w w:val="105"/>
        </w:rPr>
        <w:t xml:space="preserve"> </w:t>
      </w:r>
      <w:r w:rsidRPr="00211227">
        <w:rPr>
          <w:w w:val="105"/>
        </w:rPr>
        <w:t>no</w:t>
      </w:r>
      <w:r w:rsidRPr="00211227">
        <w:rPr>
          <w:spacing w:val="-1"/>
          <w:w w:val="105"/>
        </w:rPr>
        <w:t xml:space="preserve"> </w:t>
      </w:r>
      <w:r w:rsidRPr="00211227">
        <w:rPr>
          <w:w w:val="105"/>
        </w:rPr>
        <w:t>contract</w:t>
      </w:r>
      <w:r w:rsidRPr="00211227">
        <w:rPr>
          <w:spacing w:val="-1"/>
          <w:w w:val="105"/>
        </w:rPr>
        <w:t xml:space="preserve"> </w:t>
      </w:r>
      <w:r w:rsidRPr="00211227">
        <w:rPr>
          <w:w w:val="105"/>
        </w:rPr>
        <w:t>is</w:t>
      </w:r>
      <w:r w:rsidRPr="00211227">
        <w:rPr>
          <w:spacing w:val="-2"/>
          <w:w w:val="105"/>
        </w:rPr>
        <w:t xml:space="preserve"> </w:t>
      </w:r>
      <w:r w:rsidRPr="00211227">
        <w:rPr>
          <w:w w:val="105"/>
        </w:rPr>
        <w:t>awarded,</w:t>
      </w:r>
      <w:r w:rsidRPr="00211227">
        <w:rPr>
          <w:spacing w:val="-1"/>
          <w:w w:val="105"/>
        </w:rPr>
        <w:t xml:space="preserve"> </w:t>
      </w:r>
      <w:r w:rsidRPr="00211227">
        <w:rPr>
          <w:w w:val="105"/>
        </w:rPr>
        <w:t>all</w:t>
      </w:r>
      <w:r w:rsidRPr="00211227">
        <w:rPr>
          <w:spacing w:val="-2"/>
          <w:w w:val="105"/>
        </w:rPr>
        <w:t xml:space="preserve"> </w:t>
      </w:r>
      <w:r w:rsidRPr="00211227">
        <w:rPr>
          <w:w w:val="105"/>
        </w:rPr>
        <w:t>security deposits</w:t>
      </w:r>
      <w:r w:rsidRPr="00211227">
        <w:rPr>
          <w:spacing w:val="-2"/>
          <w:w w:val="105"/>
        </w:rPr>
        <w:t xml:space="preserve"> </w:t>
      </w:r>
      <w:r w:rsidRPr="00211227">
        <w:rPr>
          <w:w w:val="105"/>
        </w:rPr>
        <w:t>will</w:t>
      </w:r>
      <w:r w:rsidRPr="00211227">
        <w:rPr>
          <w:spacing w:val="-1"/>
          <w:w w:val="105"/>
        </w:rPr>
        <w:t xml:space="preserve"> </w:t>
      </w:r>
      <w:r w:rsidRPr="00211227">
        <w:rPr>
          <w:w w:val="105"/>
        </w:rPr>
        <w:t>be</w:t>
      </w:r>
      <w:r w:rsidRPr="00211227">
        <w:rPr>
          <w:spacing w:val="-2"/>
          <w:w w:val="105"/>
        </w:rPr>
        <w:t xml:space="preserve"> </w:t>
      </w:r>
      <w:r w:rsidRPr="00211227">
        <w:rPr>
          <w:w w:val="105"/>
        </w:rPr>
        <w:t>returned.</w:t>
      </w:r>
    </w:p>
    <w:p w14:paraId="4256DD8C" w14:textId="77777777" w:rsidR="00B65E1A" w:rsidRDefault="00B65E1A" w:rsidP="008E7300">
      <w:pPr>
        <w:pStyle w:val="BodyText"/>
        <w:spacing w:before="1" w:after="0"/>
        <w:rPr>
          <w:sz w:val="21"/>
        </w:rPr>
      </w:pPr>
    </w:p>
    <w:p w14:paraId="197E0B45" w14:textId="77777777" w:rsidR="00B65E1A" w:rsidRDefault="00B65E1A" w:rsidP="008E7300">
      <w:pPr>
        <w:pStyle w:val="BodyText"/>
        <w:spacing w:after="0"/>
        <w:ind w:left="832" w:right="110" w:hanging="720"/>
        <w:jc w:val="both"/>
        <w:rPr>
          <w:w w:val="105"/>
        </w:rPr>
      </w:pPr>
      <w:r>
        <w:rPr>
          <w:b/>
        </w:rPr>
        <w:t xml:space="preserve">38.0  </w:t>
      </w:r>
      <w:r>
        <w:rPr>
          <w:b/>
          <w:spacing w:val="1"/>
        </w:rPr>
        <w:t xml:space="preserve"> </w:t>
      </w:r>
      <w:r>
        <w:rPr>
          <w:b/>
          <w:spacing w:val="1"/>
        </w:rPr>
        <w:tab/>
      </w:r>
      <w:r>
        <w:rPr>
          <w:b/>
        </w:rPr>
        <w:t xml:space="preserve">LIST OF SUBCONTRACTORS: </w:t>
      </w:r>
      <w:r>
        <w:t>Bidder agrees, to the extent practicable, to maintain a list of all subcontractors,</w:t>
      </w:r>
      <w:r>
        <w:rPr>
          <w:spacing w:val="1"/>
        </w:rPr>
        <w:t xml:space="preserve"> </w:t>
      </w:r>
      <w:r>
        <w:rPr>
          <w:w w:val="105"/>
        </w:rPr>
        <w:t>suppliers,</w:t>
      </w:r>
      <w:r>
        <w:rPr>
          <w:spacing w:val="1"/>
          <w:w w:val="105"/>
        </w:rPr>
        <w:t xml:space="preserve"> </w:t>
      </w:r>
      <w:r>
        <w:rPr>
          <w:w w:val="105"/>
        </w:rPr>
        <w:t>and</w:t>
      </w:r>
      <w:r>
        <w:rPr>
          <w:spacing w:val="1"/>
          <w:w w:val="105"/>
        </w:rPr>
        <w:t xml:space="preserve"> </w:t>
      </w:r>
      <w:r>
        <w:rPr>
          <w:w w:val="105"/>
        </w:rPr>
        <w:t>service</w:t>
      </w:r>
      <w:r>
        <w:rPr>
          <w:spacing w:val="1"/>
          <w:w w:val="105"/>
        </w:rPr>
        <w:t xml:space="preserve"> </w:t>
      </w:r>
      <w:r>
        <w:rPr>
          <w:w w:val="105"/>
        </w:rPr>
        <w:t>providers</w:t>
      </w:r>
      <w:r>
        <w:rPr>
          <w:spacing w:val="1"/>
          <w:w w:val="105"/>
        </w:rPr>
        <w:t xml:space="preserve"> </w:t>
      </w:r>
      <w:r>
        <w:rPr>
          <w:w w:val="105"/>
        </w:rPr>
        <w:t>performing,</w:t>
      </w:r>
      <w:r>
        <w:rPr>
          <w:spacing w:val="1"/>
          <w:w w:val="105"/>
        </w:rPr>
        <w:t xml:space="preserve"> </w:t>
      </w:r>
      <w:r>
        <w:rPr>
          <w:w w:val="105"/>
        </w:rPr>
        <w:t>furnishing,</w:t>
      </w:r>
      <w:r>
        <w:rPr>
          <w:spacing w:val="1"/>
          <w:w w:val="105"/>
        </w:rPr>
        <w:t xml:space="preserve"> </w:t>
      </w:r>
      <w:r>
        <w:rPr>
          <w:w w:val="105"/>
        </w:rPr>
        <w:t>or</w:t>
      </w:r>
      <w:r>
        <w:rPr>
          <w:spacing w:val="1"/>
          <w:w w:val="105"/>
        </w:rPr>
        <w:t xml:space="preserve"> </w:t>
      </w:r>
      <w:r>
        <w:rPr>
          <w:w w:val="105"/>
        </w:rPr>
        <w:t>procuring</w:t>
      </w:r>
      <w:r>
        <w:rPr>
          <w:spacing w:val="1"/>
          <w:w w:val="105"/>
        </w:rPr>
        <w:t xml:space="preserve"> </w:t>
      </w:r>
      <w:r>
        <w:rPr>
          <w:w w:val="105"/>
        </w:rPr>
        <w:t>labor,</w:t>
      </w:r>
      <w:r>
        <w:rPr>
          <w:spacing w:val="1"/>
          <w:w w:val="105"/>
        </w:rPr>
        <w:t xml:space="preserve"> </w:t>
      </w:r>
      <w:r>
        <w:rPr>
          <w:w w:val="105"/>
        </w:rPr>
        <w:t>services,</w:t>
      </w:r>
      <w:r>
        <w:rPr>
          <w:spacing w:val="1"/>
          <w:w w:val="105"/>
        </w:rPr>
        <w:t xml:space="preserve"> </w:t>
      </w:r>
      <w:r>
        <w:rPr>
          <w:w w:val="105"/>
        </w:rPr>
        <w:t>materials,</w:t>
      </w:r>
      <w:r>
        <w:rPr>
          <w:spacing w:val="1"/>
          <w:w w:val="105"/>
        </w:rPr>
        <w:t xml:space="preserve"> </w:t>
      </w:r>
      <w:r>
        <w:rPr>
          <w:w w:val="105"/>
        </w:rPr>
        <w:t>plans,</w:t>
      </w:r>
      <w:r>
        <w:rPr>
          <w:spacing w:val="1"/>
          <w:w w:val="105"/>
        </w:rPr>
        <w:t xml:space="preserve"> </w:t>
      </w:r>
      <w:r>
        <w:rPr>
          <w:w w:val="105"/>
        </w:rPr>
        <w:t>or</w:t>
      </w:r>
      <w:r>
        <w:rPr>
          <w:spacing w:val="1"/>
          <w:w w:val="105"/>
        </w:rPr>
        <w:t xml:space="preserve"> </w:t>
      </w:r>
      <w:r>
        <w:rPr>
          <w:w w:val="105"/>
        </w:rPr>
        <w:t>specifications under</w:t>
      </w:r>
      <w:r>
        <w:rPr>
          <w:spacing w:val="1"/>
          <w:w w:val="105"/>
        </w:rPr>
        <w:t xml:space="preserve"> </w:t>
      </w:r>
      <w:r>
        <w:rPr>
          <w:w w:val="105"/>
        </w:rPr>
        <w:t>the</w:t>
      </w:r>
      <w:r>
        <w:rPr>
          <w:spacing w:val="1"/>
          <w:w w:val="105"/>
        </w:rPr>
        <w:t xml:space="preserve"> </w:t>
      </w:r>
      <w:r>
        <w:rPr>
          <w:w w:val="105"/>
        </w:rPr>
        <w:t>contract.</w:t>
      </w:r>
    </w:p>
    <w:p w14:paraId="100B9638" w14:textId="77777777" w:rsidR="00B65E1A" w:rsidRDefault="00B65E1A" w:rsidP="008E7300">
      <w:pPr>
        <w:pStyle w:val="BodyText"/>
        <w:spacing w:before="3" w:after="0"/>
      </w:pPr>
    </w:p>
    <w:p w14:paraId="278E9E10" w14:textId="1CE419F4" w:rsidR="00B65E1A" w:rsidRPr="00503A97" w:rsidRDefault="00B65E1A" w:rsidP="008E7300">
      <w:pPr>
        <w:pStyle w:val="ListParagraph"/>
        <w:widowControl w:val="0"/>
        <w:numPr>
          <w:ilvl w:val="0"/>
          <w:numId w:val="10"/>
        </w:numPr>
        <w:tabs>
          <w:tab w:val="left" w:pos="831"/>
          <w:tab w:val="left" w:pos="832"/>
        </w:tabs>
        <w:overflowPunct/>
        <w:adjustRightInd/>
        <w:ind w:hanging="900"/>
        <w:textAlignment w:val="auto"/>
        <w:rPr>
          <w:b/>
          <w:sz w:val="19"/>
        </w:rPr>
      </w:pPr>
      <w:r w:rsidRPr="00503A97">
        <w:rPr>
          <w:b/>
          <w:w w:val="105"/>
          <w:sz w:val="19"/>
        </w:rPr>
        <w:t>FEES</w:t>
      </w:r>
      <w:r w:rsidRPr="00503A97">
        <w:rPr>
          <w:b/>
          <w:spacing w:val="-1"/>
          <w:w w:val="105"/>
          <w:sz w:val="19"/>
        </w:rPr>
        <w:t xml:space="preserve"> </w:t>
      </w:r>
      <w:r w:rsidRPr="00503A97">
        <w:rPr>
          <w:b/>
          <w:w w:val="105"/>
          <w:sz w:val="19"/>
        </w:rPr>
        <w:t>FOR CHANGES</w:t>
      </w:r>
      <w:r w:rsidRPr="00503A97">
        <w:rPr>
          <w:b/>
          <w:spacing w:val="-1"/>
          <w:w w:val="105"/>
          <w:sz w:val="19"/>
        </w:rPr>
        <w:t xml:space="preserve"> </w:t>
      </w:r>
      <w:r w:rsidRPr="00503A97">
        <w:rPr>
          <w:b/>
          <w:w w:val="105"/>
          <w:sz w:val="19"/>
        </w:rPr>
        <w:t>IN THE</w:t>
      </w:r>
      <w:r w:rsidRPr="00503A97">
        <w:rPr>
          <w:b/>
          <w:spacing w:val="-1"/>
          <w:w w:val="105"/>
          <w:sz w:val="19"/>
        </w:rPr>
        <w:t xml:space="preserve"> </w:t>
      </w:r>
      <w:r w:rsidRPr="00503A97">
        <w:rPr>
          <w:b/>
          <w:w w:val="105"/>
          <w:sz w:val="19"/>
        </w:rPr>
        <w:t>WORK:</w:t>
      </w:r>
      <w:r w:rsidRPr="00503A97">
        <w:rPr>
          <w:b/>
          <w:spacing w:val="19"/>
          <w:w w:val="105"/>
          <w:sz w:val="19"/>
        </w:rPr>
        <w:t xml:space="preserve"> </w:t>
      </w:r>
      <w:r w:rsidRPr="00503A97">
        <w:rPr>
          <w:w w:val="105"/>
          <w:sz w:val="19"/>
        </w:rPr>
        <w:t>Include the</w:t>
      </w:r>
      <w:r w:rsidRPr="00503A97">
        <w:rPr>
          <w:spacing w:val="-1"/>
          <w:w w:val="105"/>
          <w:sz w:val="19"/>
        </w:rPr>
        <w:t xml:space="preserve"> </w:t>
      </w:r>
      <w:r w:rsidRPr="00503A97">
        <w:rPr>
          <w:w w:val="105"/>
          <w:sz w:val="19"/>
        </w:rPr>
        <w:t>following with</w:t>
      </w:r>
      <w:r w:rsidRPr="00503A97">
        <w:rPr>
          <w:spacing w:val="-1"/>
          <w:w w:val="105"/>
          <w:sz w:val="19"/>
        </w:rPr>
        <w:t xml:space="preserve"> </w:t>
      </w:r>
      <w:r w:rsidRPr="00503A97">
        <w:rPr>
          <w:w w:val="105"/>
          <w:sz w:val="19"/>
        </w:rPr>
        <w:t>the bid</w:t>
      </w:r>
      <w:r w:rsidRPr="00503A97">
        <w:rPr>
          <w:spacing w:val="-1"/>
          <w:w w:val="105"/>
          <w:sz w:val="19"/>
        </w:rPr>
        <w:t xml:space="preserve"> </w:t>
      </w:r>
      <w:r w:rsidRPr="00503A97">
        <w:rPr>
          <w:w w:val="105"/>
          <w:sz w:val="19"/>
        </w:rPr>
        <w:t>form:</w:t>
      </w:r>
    </w:p>
    <w:p w14:paraId="25529CBD" w14:textId="77777777" w:rsidR="00B65E1A" w:rsidRDefault="00B65E1A" w:rsidP="008E7300">
      <w:pPr>
        <w:rPr>
          <w:sz w:val="19"/>
        </w:rPr>
      </w:pPr>
    </w:p>
    <w:p w14:paraId="75155FDE" w14:textId="77777777" w:rsidR="00B65E1A" w:rsidRPr="00211227" w:rsidRDefault="00B65E1A" w:rsidP="008E7300">
      <w:pPr>
        <w:pStyle w:val="ListParagraph"/>
        <w:widowControl w:val="0"/>
        <w:numPr>
          <w:ilvl w:val="1"/>
          <w:numId w:val="10"/>
        </w:numPr>
        <w:tabs>
          <w:tab w:val="left" w:pos="1236"/>
        </w:tabs>
        <w:overflowPunct/>
        <w:adjustRightInd/>
        <w:spacing w:before="85"/>
        <w:ind w:left="1260" w:right="112" w:hanging="540"/>
        <w:textAlignment w:val="auto"/>
      </w:pPr>
      <w:r w:rsidRPr="00211227">
        <w:rPr>
          <w:w w:val="105"/>
        </w:rPr>
        <w:t>The</w:t>
      </w:r>
      <w:r w:rsidRPr="00211227">
        <w:rPr>
          <w:spacing w:val="2"/>
          <w:w w:val="105"/>
        </w:rPr>
        <w:t xml:space="preserve"> </w:t>
      </w:r>
      <w:r w:rsidRPr="00211227">
        <w:rPr>
          <w:w w:val="105"/>
        </w:rPr>
        <w:t>overhead</w:t>
      </w:r>
      <w:r w:rsidRPr="00211227">
        <w:rPr>
          <w:spacing w:val="3"/>
          <w:w w:val="105"/>
        </w:rPr>
        <w:t xml:space="preserve"> </w:t>
      </w:r>
      <w:r w:rsidRPr="00211227">
        <w:rPr>
          <w:w w:val="105"/>
        </w:rPr>
        <w:t>and</w:t>
      </w:r>
      <w:r w:rsidRPr="00211227">
        <w:rPr>
          <w:spacing w:val="2"/>
          <w:w w:val="105"/>
        </w:rPr>
        <w:t xml:space="preserve"> </w:t>
      </w:r>
      <w:r w:rsidRPr="00211227">
        <w:rPr>
          <w:w w:val="105"/>
        </w:rPr>
        <w:t>profit</w:t>
      </w:r>
      <w:r w:rsidRPr="00211227">
        <w:rPr>
          <w:spacing w:val="2"/>
          <w:w w:val="105"/>
        </w:rPr>
        <w:t xml:space="preserve"> </w:t>
      </w:r>
      <w:r w:rsidRPr="00211227">
        <w:rPr>
          <w:w w:val="105"/>
        </w:rPr>
        <w:t>fees</w:t>
      </w:r>
      <w:r w:rsidRPr="00211227">
        <w:rPr>
          <w:spacing w:val="1"/>
          <w:w w:val="105"/>
        </w:rPr>
        <w:t xml:space="preserve"> </w:t>
      </w:r>
      <w:r w:rsidRPr="00211227">
        <w:rPr>
          <w:w w:val="105"/>
        </w:rPr>
        <w:t>on</w:t>
      </w:r>
      <w:r w:rsidRPr="00211227">
        <w:rPr>
          <w:spacing w:val="3"/>
          <w:w w:val="105"/>
        </w:rPr>
        <w:t xml:space="preserve"> </w:t>
      </w:r>
      <w:r w:rsidRPr="00211227">
        <w:rPr>
          <w:w w:val="105"/>
        </w:rPr>
        <w:t>own</w:t>
      </w:r>
      <w:r w:rsidRPr="00211227">
        <w:rPr>
          <w:spacing w:val="2"/>
          <w:w w:val="105"/>
        </w:rPr>
        <w:t xml:space="preserve"> </w:t>
      </w:r>
      <w:r w:rsidRPr="00211227">
        <w:rPr>
          <w:w w:val="105"/>
        </w:rPr>
        <w:t>Work</w:t>
      </w:r>
      <w:r w:rsidRPr="00211227">
        <w:rPr>
          <w:spacing w:val="3"/>
          <w:w w:val="105"/>
        </w:rPr>
        <w:t xml:space="preserve"> </w:t>
      </w:r>
      <w:r w:rsidRPr="00211227">
        <w:rPr>
          <w:w w:val="105"/>
        </w:rPr>
        <w:t>and</w:t>
      </w:r>
      <w:r w:rsidRPr="00211227">
        <w:rPr>
          <w:spacing w:val="2"/>
          <w:w w:val="105"/>
        </w:rPr>
        <w:t xml:space="preserve"> </w:t>
      </w:r>
      <w:r w:rsidRPr="00211227">
        <w:rPr>
          <w:w w:val="105"/>
        </w:rPr>
        <w:t>Work</w:t>
      </w:r>
      <w:r w:rsidRPr="00211227">
        <w:rPr>
          <w:spacing w:val="3"/>
          <w:w w:val="105"/>
        </w:rPr>
        <w:t xml:space="preserve"> </w:t>
      </w:r>
      <w:r w:rsidRPr="00211227">
        <w:rPr>
          <w:w w:val="105"/>
        </w:rPr>
        <w:t>by</w:t>
      </w:r>
      <w:r w:rsidRPr="00211227">
        <w:rPr>
          <w:spacing w:val="3"/>
          <w:w w:val="105"/>
        </w:rPr>
        <w:t xml:space="preserve"> </w:t>
      </w:r>
      <w:r w:rsidRPr="00211227">
        <w:rPr>
          <w:w w:val="105"/>
        </w:rPr>
        <w:t>subcontractors,</w:t>
      </w:r>
      <w:r w:rsidRPr="00211227">
        <w:rPr>
          <w:spacing w:val="1"/>
          <w:w w:val="105"/>
        </w:rPr>
        <w:t xml:space="preserve"> </w:t>
      </w:r>
      <w:r w:rsidRPr="00211227">
        <w:rPr>
          <w:w w:val="105"/>
        </w:rPr>
        <w:t>applicable</w:t>
      </w:r>
      <w:r w:rsidRPr="00211227">
        <w:rPr>
          <w:spacing w:val="3"/>
          <w:w w:val="105"/>
        </w:rPr>
        <w:t xml:space="preserve"> </w:t>
      </w:r>
      <w:r w:rsidRPr="00211227">
        <w:rPr>
          <w:w w:val="105"/>
        </w:rPr>
        <w:t>for</w:t>
      </w:r>
      <w:r w:rsidRPr="00211227">
        <w:rPr>
          <w:spacing w:val="1"/>
          <w:w w:val="105"/>
        </w:rPr>
        <w:t xml:space="preserve"> </w:t>
      </w:r>
      <w:r w:rsidRPr="00211227">
        <w:rPr>
          <w:w w:val="105"/>
        </w:rPr>
        <w:t>Changes</w:t>
      </w:r>
      <w:r w:rsidRPr="00211227">
        <w:rPr>
          <w:spacing w:val="2"/>
          <w:w w:val="105"/>
        </w:rPr>
        <w:t xml:space="preserve"> </w:t>
      </w:r>
      <w:r w:rsidRPr="00211227">
        <w:rPr>
          <w:w w:val="105"/>
        </w:rPr>
        <w:t>in</w:t>
      </w:r>
      <w:r w:rsidRPr="00211227">
        <w:rPr>
          <w:spacing w:val="2"/>
          <w:w w:val="105"/>
        </w:rPr>
        <w:t xml:space="preserve"> </w:t>
      </w:r>
      <w:r w:rsidRPr="00211227">
        <w:rPr>
          <w:w w:val="105"/>
        </w:rPr>
        <w:t>the</w:t>
      </w:r>
      <w:r w:rsidRPr="00211227">
        <w:rPr>
          <w:spacing w:val="3"/>
          <w:w w:val="105"/>
        </w:rPr>
        <w:t xml:space="preserve"> </w:t>
      </w:r>
      <w:r w:rsidRPr="00211227">
        <w:rPr>
          <w:w w:val="105"/>
        </w:rPr>
        <w:t>Work,</w:t>
      </w:r>
      <w:r w:rsidRPr="00211227">
        <w:rPr>
          <w:spacing w:val="-47"/>
          <w:w w:val="105"/>
        </w:rPr>
        <w:t xml:space="preserve"> </w:t>
      </w:r>
      <w:r w:rsidRPr="00211227">
        <w:rPr>
          <w:w w:val="105"/>
        </w:rPr>
        <w:t>whether additions to</w:t>
      </w:r>
      <w:r w:rsidRPr="00211227">
        <w:rPr>
          <w:spacing w:val="1"/>
          <w:w w:val="105"/>
        </w:rPr>
        <w:t xml:space="preserve"> </w:t>
      </w:r>
      <w:r w:rsidRPr="00211227">
        <w:rPr>
          <w:w w:val="105"/>
        </w:rPr>
        <w:t>or deductions from</w:t>
      </w:r>
      <w:r w:rsidRPr="00211227">
        <w:rPr>
          <w:spacing w:val="1"/>
          <w:w w:val="105"/>
        </w:rPr>
        <w:t xml:space="preserve"> </w:t>
      </w:r>
      <w:r w:rsidRPr="00211227">
        <w:rPr>
          <w:w w:val="105"/>
        </w:rPr>
        <w:t>the Work</w:t>
      </w:r>
      <w:r w:rsidRPr="00211227">
        <w:rPr>
          <w:spacing w:val="1"/>
          <w:w w:val="105"/>
        </w:rPr>
        <w:t xml:space="preserve"> </w:t>
      </w:r>
      <w:r w:rsidRPr="00211227">
        <w:rPr>
          <w:w w:val="105"/>
        </w:rPr>
        <w:t>on</w:t>
      </w:r>
      <w:r w:rsidRPr="00211227">
        <w:rPr>
          <w:spacing w:val="1"/>
          <w:w w:val="105"/>
        </w:rPr>
        <w:t xml:space="preserve"> </w:t>
      </w:r>
      <w:r w:rsidRPr="00211227">
        <w:rPr>
          <w:w w:val="105"/>
        </w:rPr>
        <w:t>which</w:t>
      </w:r>
      <w:r w:rsidRPr="00211227">
        <w:rPr>
          <w:spacing w:val="1"/>
          <w:w w:val="105"/>
        </w:rPr>
        <w:t xml:space="preserve"> </w:t>
      </w:r>
      <w:r w:rsidRPr="00211227">
        <w:rPr>
          <w:w w:val="105"/>
        </w:rPr>
        <w:t>the Bid</w:t>
      </w:r>
      <w:r w:rsidRPr="00211227">
        <w:rPr>
          <w:spacing w:val="1"/>
          <w:w w:val="105"/>
        </w:rPr>
        <w:t xml:space="preserve"> </w:t>
      </w:r>
      <w:r w:rsidRPr="00211227">
        <w:rPr>
          <w:w w:val="105"/>
        </w:rPr>
        <w:t>Amount</w:t>
      </w:r>
      <w:r w:rsidRPr="00211227">
        <w:rPr>
          <w:spacing w:val="1"/>
          <w:w w:val="105"/>
        </w:rPr>
        <w:t xml:space="preserve"> </w:t>
      </w:r>
      <w:r w:rsidRPr="00211227">
        <w:rPr>
          <w:w w:val="105"/>
        </w:rPr>
        <w:t>is based.</w:t>
      </w:r>
    </w:p>
    <w:p w14:paraId="500BAEAD" w14:textId="77777777" w:rsidR="00B65E1A" w:rsidRPr="00211227" w:rsidRDefault="00B65E1A" w:rsidP="008E7300">
      <w:pPr>
        <w:pStyle w:val="BodyText"/>
        <w:spacing w:before="2" w:after="0"/>
      </w:pPr>
    </w:p>
    <w:p w14:paraId="6B38F365" w14:textId="77777777" w:rsidR="00B65E1A" w:rsidRPr="00211227" w:rsidRDefault="00B65E1A" w:rsidP="008E7300">
      <w:pPr>
        <w:pStyle w:val="ListParagraph"/>
        <w:widowControl w:val="0"/>
        <w:numPr>
          <w:ilvl w:val="1"/>
          <w:numId w:val="10"/>
        </w:numPr>
        <w:tabs>
          <w:tab w:val="left" w:pos="1236"/>
        </w:tabs>
        <w:overflowPunct/>
        <w:adjustRightInd/>
        <w:ind w:left="1260" w:right="113" w:hanging="540"/>
        <w:textAlignment w:val="auto"/>
      </w:pPr>
      <w:r w:rsidRPr="00211227">
        <w:rPr>
          <w:w w:val="105"/>
        </w:rPr>
        <w:t>The</w:t>
      </w:r>
      <w:r w:rsidRPr="00211227">
        <w:rPr>
          <w:spacing w:val="2"/>
          <w:w w:val="105"/>
        </w:rPr>
        <w:t xml:space="preserve"> </w:t>
      </w:r>
      <w:r w:rsidRPr="00211227">
        <w:rPr>
          <w:w w:val="105"/>
        </w:rPr>
        <w:t>fees</w:t>
      </w:r>
      <w:r w:rsidRPr="00211227">
        <w:rPr>
          <w:spacing w:val="2"/>
          <w:w w:val="105"/>
        </w:rPr>
        <w:t xml:space="preserve"> </w:t>
      </w:r>
      <w:r w:rsidRPr="00211227">
        <w:rPr>
          <w:w w:val="105"/>
        </w:rPr>
        <w:t>proposed</w:t>
      </w:r>
      <w:r w:rsidRPr="00211227">
        <w:rPr>
          <w:spacing w:val="4"/>
          <w:w w:val="105"/>
        </w:rPr>
        <w:t xml:space="preserve"> </w:t>
      </w:r>
      <w:r w:rsidRPr="00211227">
        <w:rPr>
          <w:w w:val="105"/>
        </w:rPr>
        <w:t>for</w:t>
      </w:r>
      <w:r w:rsidRPr="00211227">
        <w:rPr>
          <w:spacing w:val="2"/>
          <w:w w:val="105"/>
        </w:rPr>
        <w:t xml:space="preserve"> </w:t>
      </w:r>
      <w:r w:rsidRPr="00211227">
        <w:rPr>
          <w:w w:val="105"/>
        </w:rPr>
        <w:t>subcontract</w:t>
      </w:r>
      <w:r w:rsidRPr="00211227">
        <w:rPr>
          <w:spacing w:val="2"/>
          <w:w w:val="105"/>
        </w:rPr>
        <w:t xml:space="preserve"> </w:t>
      </w:r>
      <w:r w:rsidRPr="00211227">
        <w:rPr>
          <w:w w:val="105"/>
        </w:rPr>
        <w:t>work</w:t>
      </w:r>
      <w:r w:rsidRPr="00211227">
        <w:rPr>
          <w:spacing w:val="4"/>
          <w:w w:val="105"/>
        </w:rPr>
        <w:t xml:space="preserve"> </w:t>
      </w:r>
      <w:r w:rsidRPr="00211227">
        <w:rPr>
          <w:w w:val="105"/>
        </w:rPr>
        <w:t>for</w:t>
      </w:r>
      <w:r w:rsidRPr="00211227">
        <w:rPr>
          <w:spacing w:val="2"/>
          <w:w w:val="105"/>
        </w:rPr>
        <w:t xml:space="preserve"> </w:t>
      </w:r>
      <w:r w:rsidRPr="00211227">
        <w:rPr>
          <w:w w:val="105"/>
        </w:rPr>
        <w:t>changes</w:t>
      </w:r>
      <w:r w:rsidRPr="00211227">
        <w:rPr>
          <w:spacing w:val="2"/>
          <w:w w:val="105"/>
        </w:rPr>
        <w:t xml:space="preserve"> </w:t>
      </w:r>
      <w:r w:rsidRPr="00211227">
        <w:rPr>
          <w:w w:val="105"/>
        </w:rPr>
        <w:t>(both</w:t>
      </w:r>
      <w:r w:rsidRPr="00211227">
        <w:rPr>
          <w:spacing w:val="4"/>
          <w:w w:val="105"/>
        </w:rPr>
        <w:t xml:space="preserve"> </w:t>
      </w:r>
      <w:r w:rsidRPr="00211227">
        <w:rPr>
          <w:w w:val="105"/>
        </w:rPr>
        <w:t>additions</w:t>
      </w:r>
      <w:r w:rsidRPr="00211227">
        <w:rPr>
          <w:spacing w:val="2"/>
          <w:w w:val="105"/>
        </w:rPr>
        <w:t xml:space="preserve"> </w:t>
      </w:r>
      <w:r w:rsidRPr="00211227">
        <w:rPr>
          <w:w w:val="105"/>
        </w:rPr>
        <w:t>and</w:t>
      </w:r>
      <w:r w:rsidRPr="00211227">
        <w:rPr>
          <w:spacing w:val="3"/>
          <w:w w:val="105"/>
        </w:rPr>
        <w:t xml:space="preserve"> </w:t>
      </w:r>
      <w:r w:rsidRPr="00211227">
        <w:rPr>
          <w:w w:val="105"/>
        </w:rPr>
        <w:t>deductions)</w:t>
      </w:r>
      <w:r w:rsidRPr="00211227">
        <w:rPr>
          <w:spacing w:val="3"/>
          <w:w w:val="105"/>
        </w:rPr>
        <w:t xml:space="preserve"> </w:t>
      </w:r>
      <w:r w:rsidRPr="00211227">
        <w:rPr>
          <w:w w:val="105"/>
        </w:rPr>
        <w:t>in</w:t>
      </w:r>
      <w:r w:rsidRPr="00211227">
        <w:rPr>
          <w:spacing w:val="3"/>
          <w:w w:val="105"/>
        </w:rPr>
        <w:t xml:space="preserve"> </w:t>
      </w:r>
      <w:r w:rsidRPr="00211227">
        <w:rPr>
          <w:w w:val="105"/>
        </w:rPr>
        <w:t>the</w:t>
      </w:r>
      <w:r w:rsidRPr="00211227">
        <w:rPr>
          <w:spacing w:val="2"/>
          <w:w w:val="105"/>
        </w:rPr>
        <w:t xml:space="preserve"> </w:t>
      </w:r>
      <w:r w:rsidRPr="00211227">
        <w:rPr>
          <w:w w:val="105"/>
        </w:rPr>
        <w:t>Work.</w:t>
      </w:r>
      <w:r w:rsidRPr="00211227">
        <w:rPr>
          <w:spacing w:val="5"/>
          <w:w w:val="105"/>
        </w:rPr>
        <w:t xml:space="preserve"> </w:t>
      </w:r>
      <w:r w:rsidRPr="00211227">
        <w:rPr>
          <w:w w:val="105"/>
        </w:rPr>
        <w:t>Contractor</w:t>
      </w:r>
      <w:r w:rsidRPr="00211227">
        <w:rPr>
          <w:spacing w:val="-47"/>
          <w:w w:val="105"/>
        </w:rPr>
        <w:t xml:space="preserve"> </w:t>
      </w:r>
      <w:r w:rsidRPr="00211227">
        <w:rPr>
          <w:w w:val="105"/>
        </w:rPr>
        <w:t>shall</w:t>
      </w:r>
      <w:r w:rsidRPr="00211227">
        <w:rPr>
          <w:spacing w:val="-1"/>
          <w:w w:val="105"/>
        </w:rPr>
        <w:t xml:space="preserve"> </w:t>
      </w:r>
      <w:r w:rsidRPr="00211227">
        <w:rPr>
          <w:w w:val="105"/>
        </w:rPr>
        <w:t>apply</w:t>
      </w:r>
      <w:r w:rsidRPr="00211227">
        <w:rPr>
          <w:spacing w:val="1"/>
          <w:w w:val="105"/>
        </w:rPr>
        <w:t xml:space="preserve"> </w:t>
      </w:r>
      <w:r w:rsidRPr="00211227">
        <w:rPr>
          <w:w w:val="105"/>
        </w:rPr>
        <w:t>fees as noted, to</w:t>
      </w:r>
      <w:r w:rsidRPr="00211227">
        <w:rPr>
          <w:spacing w:val="1"/>
          <w:w w:val="105"/>
        </w:rPr>
        <w:t xml:space="preserve"> </w:t>
      </w:r>
      <w:r w:rsidRPr="00211227">
        <w:rPr>
          <w:w w:val="105"/>
        </w:rPr>
        <w:t>the</w:t>
      </w:r>
      <w:r w:rsidRPr="00211227">
        <w:rPr>
          <w:spacing w:val="1"/>
          <w:w w:val="105"/>
        </w:rPr>
        <w:t xml:space="preserve"> </w:t>
      </w:r>
      <w:r w:rsidRPr="00211227">
        <w:rPr>
          <w:w w:val="105"/>
        </w:rPr>
        <w:t>subcontractors’ gross (net plus fee) costs</w:t>
      </w:r>
      <w:r w:rsidRPr="00211227">
        <w:rPr>
          <w:spacing w:val="-1"/>
          <w:w w:val="105"/>
        </w:rPr>
        <w:t xml:space="preserve"> </w:t>
      </w:r>
      <w:r w:rsidRPr="00211227">
        <w:rPr>
          <w:w w:val="105"/>
        </w:rPr>
        <w:t>on</w:t>
      </w:r>
      <w:r w:rsidRPr="00211227">
        <w:rPr>
          <w:spacing w:val="-3"/>
          <w:w w:val="105"/>
        </w:rPr>
        <w:t xml:space="preserve"> </w:t>
      </w:r>
      <w:r w:rsidRPr="00211227">
        <w:rPr>
          <w:w w:val="105"/>
        </w:rPr>
        <w:t>additional work.</w:t>
      </w:r>
    </w:p>
    <w:p w14:paraId="02DE4DA6" w14:textId="77777777" w:rsidR="00B65E1A" w:rsidRDefault="00B65E1A" w:rsidP="008E7300">
      <w:pPr>
        <w:rPr>
          <w:sz w:val="19"/>
        </w:rPr>
      </w:pPr>
    </w:p>
    <w:p w14:paraId="255598C5" w14:textId="77777777" w:rsidR="00B65E1A" w:rsidRDefault="00B65E1A" w:rsidP="008E7300">
      <w:pPr>
        <w:rPr>
          <w:sz w:val="19"/>
        </w:rPr>
      </w:pPr>
    </w:p>
    <w:p w14:paraId="5FD291A3" w14:textId="77777777" w:rsidR="00B65E1A" w:rsidRDefault="00B65E1A" w:rsidP="00B65E1A">
      <w:pPr>
        <w:spacing w:line="252" w:lineRule="auto"/>
        <w:rPr>
          <w:sz w:val="19"/>
        </w:rPr>
      </w:pPr>
    </w:p>
    <w:p w14:paraId="2C2A036A" w14:textId="77777777" w:rsidR="00B65E1A" w:rsidRDefault="00B65E1A" w:rsidP="00B65E1A">
      <w:pPr>
        <w:spacing w:line="252" w:lineRule="auto"/>
        <w:rPr>
          <w:sz w:val="19"/>
        </w:rPr>
      </w:pPr>
      <w:r w:rsidRPr="0072330A">
        <w:rPr>
          <w:b/>
          <w:bCs/>
          <w:sz w:val="19"/>
        </w:rPr>
        <w:t>4</w:t>
      </w:r>
      <w:r>
        <w:rPr>
          <w:b/>
          <w:bCs/>
          <w:sz w:val="19"/>
        </w:rPr>
        <w:t>0</w:t>
      </w:r>
      <w:r w:rsidRPr="0072330A">
        <w:rPr>
          <w:b/>
          <w:bCs/>
          <w:sz w:val="19"/>
        </w:rPr>
        <w:t>.0</w:t>
      </w:r>
      <w:r>
        <w:rPr>
          <w:sz w:val="19"/>
        </w:rPr>
        <w:t xml:space="preserve"> </w:t>
      </w:r>
      <w:r>
        <w:rPr>
          <w:sz w:val="19"/>
        </w:rPr>
        <w:tab/>
      </w:r>
      <w:r w:rsidRPr="0072330A">
        <w:rPr>
          <w:b/>
          <w:bCs/>
          <w:sz w:val="19"/>
        </w:rPr>
        <w:t>CONTRACTOR</w:t>
      </w:r>
      <w:r>
        <w:rPr>
          <w:b/>
          <w:w w:val="105"/>
          <w:sz w:val="19"/>
        </w:rPr>
        <w:t xml:space="preserve"> ACKNOWLEDGMENT OF STANDARD TERMS &amp; CONDITIONS:</w:t>
      </w:r>
    </w:p>
    <w:p w14:paraId="62D1D43F" w14:textId="77777777" w:rsidR="00B65E1A" w:rsidRDefault="00B65E1A" w:rsidP="00B65E1A">
      <w:pPr>
        <w:spacing w:before="10"/>
        <w:ind w:left="112"/>
        <w:rPr>
          <w:w w:val="105"/>
          <w:sz w:val="19"/>
        </w:rPr>
      </w:pPr>
    </w:p>
    <w:p w14:paraId="26C84D74" w14:textId="77777777" w:rsidR="00B65E1A" w:rsidRDefault="00B65E1A" w:rsidP="00B65E1A">
      <w:pPr>
        <w:spacing w:before="10"/>
        <w:ind w:left="112"/>
        <w:rPr>
          <w:w w:val="105"/>
          <w:sz w:val="19"/>
        </w:rPr>
      </w:pPr>
    </w:p>
    <w:p w14:paraId="6D502970" w14:textId="77777777" w:rsidR="00B65E1A" w:rsidRDefault="00B65E1A" w:rsidP="00B65E1A">
      <w:pPr>
        <w:spacing w:before="10"/>
        <w:ind w:left="112"/>
        <w:rPr>
          <w:w w:val="105"/>
          <w:sz w:val="19"/>
        </w:rPr>
      </w:pPr>
    </w:p>
    <w:p w14:paraId="3752A6C6" w14:textId="77777777" w:rsidR="00B65E1A" w:rsidRPr="00B91B9D" w:rsidRDefault="00B65E1A" w:rsidP="00B65E1A">
      <w:pPr>
        <w:spacing w:before="10"/>
        <w:ind w:left="112"/>
        <w:rPr>
          <w:w w:val="105"/>
          <w:sz w:val="19"/>
          <w:u w:val="single"/>
        </w:rPr>
      </w:pPr>
      <w:r>
        <w:rPr>
          <w:w w:val="105"/>
          <w:sz w:val="19"/>
          <w:u w:val="single"/>
        </w:rPr>
        <w:t xml:space="preserve">                                                                                   </w:t>
      </w:r>
    </w:p>
    <w:p w14:paraId="78D4C1C8" w14:textId="77777777" w:rsidR="00B65E1A" w:rsidRDefault="00B65E1A" w:rsidP="00B65E1A">
      <w:pPr>
        <w:spacing w:before="10"/>
        <w:ind w:left="112"/>
        <w:rPr>
          <w:sz w:val="19"/>
        </w:rPr>
      </w:pPr>
      <w:r>
        <w:rPr>
          <w:w w:val="105"/>
          <w:sz w:val="19"/>
        </w:rPr>
        <w:t>CONTRACTOR</w:t>
      </w:r>
    </w:p>
    <w:p w14:paraId="151B1D48" w14:textId="77777777" w:rsidR="00B65E1A" w:rsidRDefault="00B65E1A" w:rsidP="00B65E1A">
      <w:pPr>
        <w:pStyle w:val="BodyText"/>
      </w:pPr>
    </w:p>
    <w:p w14:paraId="4C3EFDF1" w14:textId="77777777" w:rsidR="00B65E1A" w:rsidRDefault="00B65E1A" w:rsidP="00B65E1A">
      <w:pPr>
        <w:pStyle w:val="BodyText"/>
      </w:pPr>
    </w:p>
    <w:p w14:paraId="27A0D587" w14:textId="3E84CBE9" w:rsidR="00B65E1A" w:rsidRDefault="00BF1162" w:rsidP="00B65E1A">
      <w:pPr>
        <w:pStyle w:val="BodyText"/>
        <w:spacing w:before="9"/>
        <w:rPr>
          <w:sz w:val="17"/>
        </w:rPr>
      </w:pPr>
      <w:r>
        <w:rPr>
          <w:noProof/>
        </w:rPr>
        <mc:AlternateContent>
          <mc:Choice Requires="wps">
            <w:drawing>
              <wp:anchor distT="0" distB="0" distL="0" distR="0" simplePos="0" relativeHeight="251657216" behindDoc="1" locked="0" layoutInCell="1" allowOverlap="1" wp14:anchorId="1211739D" wp14:editId="06387247">
                <wp:simplePos x="0" y="0"/>
                <wp:positionH relativeFrom="page">
                  <wp:posOffset>731520</wp:posOffset>
                </wp:positionH>
                <wp:positionV relativeFrom="paragraph">
                  <wp:posOffset>145415</wp:posOffset>
                </wp:positionV>
                <wp:extent cx="2667000" cy="1270"/>
                <wp:effectExtent l="0" t="0" r="0" b="0"/>
                <wp:wrapTopAndBottom/>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152 1152"/>
                            <a:gd name="T1" fmla="*/ T0 w 4200"/>
                            <a:gd name="T2" fmla="+- 0 5352 1152"/>
                            <a:gd name="T3" fmla="*/ T2 w 4200"/>
                          </a:gdLst>
                          <a:ahLst/>
                          <a:cxnLst>
                            <a:cxn ang="0">
                              <a:pos x="T1" y="0"/>
                            </a:cxn>
                            <a:cxn ang="0">
                              <a:pos x="T3" y="0"/>
                            </a:cxn>
                          </a:cxnLst>
                          <a:rect l="0" t="0" r="r" b="b"/>
                          <a:pathLst>
                            <a:path w="4200">
                              <a:moveTo>
                                <a:pt x="0" y="0"/>
                              </a:moveTo>
                              <a:lnTo>
                                <a:pt x="4200" y="0"/>
                              </a:lnTo>
                            </a:path>
                          </a:pathLst>
                        </a:custGeom>
                        <a:noFill/>
                        <a:ln w="50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6C7A" id="docshape5" o:spid="_x0000_s1026" style="position:absolute;margin-left:57.6pt;margin-top:11.45pt;width:210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" path="m,l4200,e" filled="f" strokeweight=".1389mm">
                <v:path arrowok="t" o:connecttype="custom" o:connectlocs="0,0;2667000,0" o:connectangles="0,0"/>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030D0208" wp14:editId="230D06CF">
                <wp:simplePos x="0" y="0"/>
                <wp:positionH relativeFrom="page">
                  <wp:posOffset>3931920</wp:posOffset>
                </wp:positionH>
                <wp:positionV relativeFrom="paragraph">
                  <wp:posOffset>145415</wp:posOffset>
                </wp:positionV>
                <wp:extent cx="158750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1270"/>
                        </a:xfrm>
                        <a:custGeom>
                          <a:avLst/>
                          <a:gdLst>
                            <a:gd name="T0" fmla="+- 0 6192 6192"/>
                            <a:gd name="T1" fmla="*/ T0 w 2500"/>
                            <a:gd name="T2" fmla="+- 0 8692 6192"/>
                            <a:gd name="T3" fmla="*/ T2 w 2500"/>
                          </a:gdLst>
                          <a:ahLst/>
                          <a:cxnLst>
                            <a:cxn ang="0">
                              <a:pos x="T1" y="0"/>
                            </a:cxn>
                            <a:cxn ang="0">
                              <a:pos x="T3" y="0"/>
                            </a:cxn>
                          </a:cxnLst>
                          <a:rect l="0" t="0" r="r" b="b"/>
                          <a:pathLst>
                            <a:path w="2500">
                              <a:moveTo>
                                <a:pt x="0" y="0"/>
                              </a:moveTo>
                              <a:lnTo>
                                <a:pt x="2500" y="0"/>
                              </a:lnTo>
                            </a:path>
                          </a:pathLst>
                        </a:custGeom>
                        <a:noFill/>
                        <a:ln w="50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DD63E" id="docshape6" o:spid="_x0000_s1026" style="position:absolute;margin-left:309.6pt;margin-top:11.45pt;width:1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" path="m,l2500,e" filled="f" strokeweight=".1389mm">
                <v:path arrowok="t" o:connecttype="custom" o:connectlocs="0,0;1587500,0" o:connectangles="0,0"/>
                <w10:wrap type="topAndBottom" anchorx="page"/>
              </v:shape>
            </w:pict>
          </mc:Fallback>
        </mc:AlternateContent>
      </w:r>
    </w:p>
    <w:p w14:paraId="602C60C0" w14:textId="77777777" w:rsidR="00B65E1A" w:rsidRDefault="00B65E1A" w:rsidP="00B65E1A">
      <w:pPr>
        <w:tabs>
          <w:tab w:val="left" w:pos="5872"/>
        </w:tabs>
        <w:spacing w:before="10"/>
        <w:ind w:left="112"/>
        <w:rPr>
          <w:sz w:val="19"/>
        </w:rPr>
      </w:pPr>
      <w:r>
        <w:rPr>
          <w:w w:val="105"/>
          <w:sz w:val="19"/>
        </w:rPr>
        <w:t>AUTHORIZED</w:t>
      </w:r>
      <w:r>
        <w:rPr>
          <w:spacing w:val="-1"/>
          <w:w w:val="105"/>
          <w:sz w:val="19"/>
        </w:rPr>
        <w:t xml:space="preserve"> </w:t>
      </w:r>
      <w:r>
        <w:rPr>
          <w:w w:val="105"/>
          <w:sz w:val="19"/>
        </w:rPr>
        <w:t>SIGNATURE OF CONTRACTOR</w:t>
      </w:r>
      <w:r>
        <w:rPr>
          <w:w w:val="105"/>
          <w:sz w:val="19"/>
        </w:rPr>
        <w:tab/>
        <w:t>DATE</w:t>
      </w:r>
    </w:p>
    <w:p w14:paraId="376DE8C9" w14:textId="526C59E6" w:rsidR="00B526D4" w:rsidRPr="00D42C41" w:rsidRDefault="00B65E1A" w:rsidP="007149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rFonts w:ascii="Gill Sans" w:hAnsi="Gill Sans"/>
          <w:u w:val="single"/>
        </w:rPr>
        <w:br w:type="page"/>
      </w:r>
    </w:p>
    <w:p w14:paraId="0E883194" w14:textId="77777777" w:rsidR="00B65E1A" w:rsidRDefault="00B65E1A" w:rsidP="00B65E1A">
      <w:pPr>
        <w:rPr>
          <w:sz w:val="19"/>
        </w:rPr>
        <w:sectPr w:rsidR="00B65E1A">
          <w:pgSz w:w="12240" w:h="15840"/>
          <w:pgMar w:top="640" w:right="1040" w:bottom="1160" w:left="1040" w:header="0" w:footer="974" w:gutter="0"/>
          <w:cols w:space="720"/>
        </w:sectPr>
      </w:pPr>
    </w:p>
    <w:p w14:paraId="3B9946F8" w14:textId="77777777" w:rsidR="00714918" w:rsidRPr="007203A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bCs/>
          <w:u w:val="single"/>
        </w:rPr>
      </w:pPr>
      <w:r>
        <w:rPr>
          <w:rStyle w:val="InitialStyle"/>
          <w:rFonts w:ascii="Gill Sans" w:hAnsi="Gill Sans"/>
        </w:rPr>
        <w:lastRenderedPageBreak/>
        <w:cr/>
      </w:r>
      <w:r w:rsidRPr="007203A7">
        <w:rPr>
          <w:rStyle w:val="InitialStyle"/>
          <w:rFonts w:ascii="Gill Sans" w:hAnsi="Gill Sans"/>
          <w:b/>
          <w:bCs/>
          <w:u w:val="single"/>
        </w:rPr>
        <w:t>PART F</w:t>
      </w:r>
      <w:r w:rsidR="00714918" w:rsidRPr="007203A7">
        <w:rPr>
          <w:rStyle w:val="InitialStyle"/>
          <w:rFonts w:ascii="Gill Sans" w:hAnsi="Gill Sans"/>
          <w:b/>
          <w:bCs/>
          <w:u w:val="single"/>
        </w:rPr>
        <w:t xml:space="preserve">OUR </w:t>
      </w:r>
    </w:p>
    <w:p w14:paraId="26B983EA" w14:textId="424DBEB0"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u w:val="single"/>
        </w:rPr>
        <w:t>PRICING &amp; INFORMATION</w:t>
      </w:r>
    </w:p>
    <w:p w14:paraId="36067689"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p>
    <w:tbl>
      <w:tblPr>
        <w:tblW w:w="9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743"/>
        <w:gridCol w:w="2113"/>
      </w:tblGrid>
      <w:tr w:rsidR="0000173A" w:rsidRPr="005077C2" w14:paraId="3996FE39" w14:textId="77777777" w:rsidTr="001C213E">
        <w:trPr>
          <w:trHeight w:val="525"/>
        </w:trPr>
        <w:tc>
          <w:tcPr>
            <w:tcW w:w="7743" w:type="dxa"/>
            <w:shd w:val="clear" w:color="auto" w:fill="F2F2F2"/>
          </w:tcPr>
          <w:p w14:paraId="30FE2709" w14:textId="77777777" w:rsidR="009F50F7" w:rsidRPr="005077C2" w:rsidRDefault="003C3013" w:rsidP="005077C2">
            <w:pPr>
              <w:pStyle w:val="DefaultText"/>
              <w:jc w:val="center"/>
              <w:rPr>
                <w:rStyle w:val="InitialStyle"/>
                <w:rFonts w:ascii="Gill Sans" w:hAnsi="Gill Sans"/>
              </w:rPr>
            </w:pPr>
            <w:r w:rsidRPr="005077C2">
              <w:rPr>
                <w:rFonts w:ascii="Gill Sans" w:hAnsi="Gill Sans"/>
                <w:b/>
              </w:rPr>
              <w:t>PRICING</w:t>
            </w:r>
          </w:p>
        </w:tc>
        <w:tc>
          <w:tcPr>
            <w:tcW w:w="2113" w:type="dxa"/>
            <w:shd w:val="clear" w:color="auto" w:fill="F2F2F2"/>
          </w:tcPr>
          <w:p w14:paraId="212C3FC4" w14:textId="77777777" w:rsidR="009F50F7" w:rsidRPr="005077C2" w:rsidRDefault="009F50F7" w:rsidP="005077C2">
            <w:pPr>
              <w:pStyle w:val="DefaultText"/>
              <w:jc w:val="center"/>
              <w:rPr>
                <w:rStyle w:val="InitialStyle"/>
                <w:rFonts w:ascii="Gill Sans" w:hAnsi="Gill Sans"/>
              </w:rPr>
            </w:pPr>
            <w:r w:rsidRPr="005077C2">
              <w:rPr>
                <w:rFonts w:ascii="Gill Sans" w:hAnsi="Gill Sans"/>
                <w:b/>
              </w:rPr>
              <w:t>PRICE</w:t>
            </w:r>
          </w:p>
        </w:tc>
      </w:tr>
      <w:tr w:rsidR="008F7E00" w:rsidRPr="005077C2" w14:paraId="0475AF31" w14:textId="77777777" w:rsidTr="001C213E">
        <w:trPr>
          <w:trHeight w:val="525"/>
        </w:trPr>
        <w:tc>
          <w:tcPr>
            <w:tcW w:w="7743" w:type="dxa"/>
            <w:shd w:val="clear" w:color="auto" w:fill="F2F2F2"/>
          </w:tcPr>
          <w:p w14:paraId="70A39723" w14:textId="196752E4" w:rsidR="009F6565" w:rsidRPr="009F6565" w:rsidRDefault="009F6565" w:rsidP="00FF2FE4">
            <w:pPr>
              <w:pStyle w:val="DefaultText"/>
              <w:rPr>
                <w:b/>
                <w:iCs/>
                <w:sz w:val="28"/>
                <w:szCs w:val="28"/>
              </w:rPr>
            </w:pPr>
            <w:r>
              <w:rPr>
                <w:b/>
                <w:iCs/>
                <w:sz w:val="28"/>
                <w:szCs w:val="28"/>
              </w:rPr>
              <w:t xml:space="preserve">Camera </w:t>
            </w:r>
            <w:proofErr w:type="gramStart"/>
            <w:r>
              <w:rPr>
                <w:b/>
                <w:iCs/>
                <w:sz w:val="28"/>
                <w:szCs w:val="28"/>
              </w:rPr>
              <w:t>additions</w:t>
            </w:r>
            <w:proofErr w:type="gramEnd"/>
            <w:r>
              <w:rPr>
                <w:b/>
                <w:iCs/>
                <w:sz w:val="28"/>
                <w:szCs w:val="28"/>
              </w:rPr>
              <w:t xml:space="preserve"> at Reedsburg Human Services</w:t>
            </w:r>
          </w:p>
        </w:tc>
        <w:tc>
          <w:tcPr>
            <w:tcW w:w="2113" w:type="dxa"/>
            <w:shd w:val="clear" w:color="auto" w:fill="F2F2F2"/>
          </w:tcPr>
          <w:p w14:paraId="4EEA1007" w14:textId="77777777" w:rsidR="008F7E00" w:rsidRPr="00665EF8" w:rsidRDefault="008F7E00" w:rsidP="008F7E0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Style w:val="InitialStyle"/>
                <w:b/>
                <w:sz w:val="28"/>
                <w:szCs w:val="28"/>
              </w:rPr>
            </w:pPr>
            <w:r w:rsidRPr="00665EF8">
              <w:rPr>
                <w:b/>
                <w:sz w:val="28"/>
                <w:szCs w:val="28"/>
              </w:rPr>
              <w:t>$</w:t>
            </w:r>
          </w:p>
        </w:tc>
      </w:tr>
      <w:tr w:rsidR="009F6565" w:rsidRPr="005077C2" w14:paraId="0A174500" w14:textId="77777777" w:rsidTr="001C213E">
        <w:trPr>
          <w:trHeight w:val="525"/>
        </w:trPr>
        <w:tc>
          <w:tcPr>
            <w:tcW w:w="7743" w:type="dxa"/>
            <w:shd w:val="clear" w:color="auto" w:fill="F2F2F2"/>
          </w:tcPr>
          <w:p w14:paraId="5987024D" w14:textId="129FBDF2" w:rsidR="009F6565" w:rsidRDefault="009F6565" w:rsidP="00FF2FE4">
            <w:pPr>
              <w:pStyle w:val="DefaultText"/>
              <w:rPr>
                <w:b/>
                <w:iCs/>
                <w:sz w:val="28"/>
                <w:szCs w:val="28"/>
              </w:rPr>
            </w:pPr>
            <w:r>
              <w:rPr>
                <w:b/>
                <w:iCs/>
                <w:sz w:val="28"/>
                <w:szCs w:val="28"/>
              </w:rPr>
              <w:t>Paging system at Reedsburg Human Services</w:t>
            </w:r>
          </w:p>
        </w:tc>
        <w:tc>
          <w:tcPr>
            <w:tcW w:w="2113" w:type="dxa"/>
            <w:shd w:val="clear" w:color="auto" w:fill="F2F2F2"/>
          </w:tcPr>
          <w:p w14:paraId="2B703112" w14:textId="5444A547" w:rsidR="009F6565" w:rsidRPr="00665EF8" w:rsidRDefault="009F6565" w:rsidP="008F7E0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b/>
                <w:sz w:val="28"/>
                <w:szCs w:val="28"/>
              </w:rPr>
            </w:pPr>
            <w:r w:rsidRPr="00665EF8">
              <w:rPr>
                <w:b/>
                <w:sz w:val="28"/>
                <w:szCs w:val="28"/>
              </w:rPr>
              <w:t>$</w:t>
            </w:r>
          </w:p>
        </w:tc>
      </w:tr>
      <w:tr w:rsidR="009F6565" w:rsidRPr="005077C2" w14:paraId="7C538B57" w14:textId="77777777" w:rsidTr="001C213E">
        <w:trPr>
          <w:trHeight w:val="525"/>
        </w:trPr>
        <w:tc>
          <w:tcPr>
            <w:tcW w:w="7743" w:type="dxa"/>
            <w:shd w:val="clear" w:color="auto" w:fill="F2F2F2"/>
          </w:tcPr>
          <w:p w14:paraId="39BED316" w14:textId="66AEBBA3" w:rsidR="009F6565" w:rsidRDefault="009F6565" w:rsidP="00FF2FE4">
            <w:pPr>
              <w:pStyle w:val="DefaultText"/>
              <w:rPr>
                <w:b/>
                <w:iCs/>
                <w:sz w:val="28"/>
                <w:szCs w:val="28"/>
              </w:rPr>
            </w:pPr>
            <w:r>
              <w:rPr>
                <w:b/>
                <w:iCs/>
                <w:sz w:val="28"/>
                <w:szCs w:val="28"/>
              </w:rPr>
              <w:t>Camera additions at eight (8) Tower site locations</w:t>
            </w:r>
          </w:p>
        </w:tc>
        <w:tc>
          <w:tcPr>
            <w:tcW w:w="2113" w:type="dxa"/>
            <w:shd w:val="clear" w:color="auto" w:fill="F2F2F2"/>
          </w:tcPr>
          <w:p w14:paraId="68B4D4C5" w14:textId="68857C57" w:rsidR="009F6565" w:rsidRPr="00665EF8" w:rsidRDefault="009F6565" w:rsidP="008F7E0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b/>
                <w:sz w:val="28"/>
                <w:szCs w:val="28"/>
              </w:rPr>
            </w:pPr>
            <w:r w:rsidRPr="00665EF8">
              <w:rPr>
                <w:b/>
                <w:sz w:val="28"/>
                <w:szCs w:val="28"/>
              </w:rPr>
              <w:t>$</w:t>
            </w:r>
          </w:p>
        </w:tc>
      </w:tr>
      <w:tr w:rsidR="009F6565" w:rsidRPr="005077C2" w14:paraId="204123F5" w14:textId="77777777" w:rsidTr="001C213E">
        <w:trPr>
          <w:trHeight w:val="525"/>
        </w:trPr>
        <w:tc>
          <w:tcPr>
            <w:tcW w:w="7743" w:type="dxa"/>
            <w:shd w:val="clear" w:color="auto" w:fill="F2F2F2"/>
          </w:tcPr>
          <w:p w14:paraId="05BCE04D" w14:textId="7DD10949" w:rsidR="009F6565" w:rsidRDefault="009F6565" w:rsidP="00FF2FE4">
            <w:pPr>
              <w:pStyle w:val="DefaultText"/>
              <w:rPr>
                <w:b/>
                <w:iCs/>
                <w:sz w:val="28"/>
                <w:szCs w:val="28"/>
              </w:rPr>
            </w:pPr>
            <w:r>
              <w:rPr>
                <w:b/>
                <w:iCs/>
                <w:sz w:val="28"/>
                <w:szCs w:val="28"/>
              </w:rPr>
              <w:t>Lump sum of all three projects</w:t>
            </w:r>
          </w:p>
        </w:tc>
        <w:tc>
          <w:tcPr>
            <w:tcW w:w="2113" w:type="dxa"/>
            <w:shd w:val="clear" w:color="auto" w:fill="F2F2F2"/>
          </w:tcPr>
          <w:p w14:paraId="39F5A82A" w14:textId="225C28FA" w:rsidR="009F6565" w:rsidRPr="00665EF8" w:rsidRDefault="009F6565" w:rsidP="008F7E0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b/>
                <w:sz w:val="28"/>
                <w:szCs w:val="28"/>
              </w:rPr>
            </w:pPr>
            <w:r w:rsidRPr="00665EF8">
              <w:rPr>
                <w:b/>
                <w:sz w:val="28"/>
                <w:szCs w:val="28"/>
              </w:rPr>
              <w:t>$</w:t>
            </w:r>
          </w:p>
        </w:tc>
      </w:tr>
    </w:tbl>
    <w:p w14:paraId="31CEABB1" w14:textId="77777777" w:rsidR="003C3013" w:rsidRDefault="003C3013" w:rsidP="003C3013">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Style w:val="InitialStyle"/>
          <w:rFonts w:ascii="Gill Sans" w:hAnsi="Gill Sans"/>
          <w:sz w:val="40"/>
        </w:rPr>
      </w:pPr>
    </w:p>
    <w:p w14:paraId="609D6450"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Fonts w:ascii="Gill Sans" w:hAnsi="Gill Sans"/>
          <w:sz w:val="40"/>
        </w:rPr>
      </w:pPr>
      <w:r>
        <w:rPr>
          <w:rStyle w:val="InitialStyle"/>
          <w:rFonts w:ascii="Gill Sans" w:hAnsi="Gill Sans"/>
          <w:sz w:val="40"/>
        </w:rPr>
        <w:t xml:space="preserve">Sauk County Provided </w:t>
      </w:r>
      <w:r w:rsidR="003C3013">
        <w:rPr>
          <w:rStyle w:val="InitialStyle"/>
          <w:rFonts w:ascii="Gill Sans" w:hAnsi="Gill Sans"/>
          <w:sz w:val="40"/>
        </w:rPr>
        <w:t>Materials</w:t>
      </w:r>
      <w:r>
        <w:rPr>
          <w:rStyle w:val="InitialStyle"/>
          <w:rFonts w:ascii="Gill Sans" w:hAnsi="Gill Sans"/>
          <w:sz w:val="40"/>
        </w:rPr>
        <w:t xml:space="preserve"> </w:t>
      </w:r>
    </w:p>
    <w:p w14:paraId="111E480D"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pPr>
    </w:p>
    <w:p w14:paraId="2288AEB7" w14:textId="4C1A4C24"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Fonts w:ascii="Gill Sans" w:hAnsi="Gill Sans"/>
        </w:rPr>
      </w:pPr>
      <w:r>
        <w:rPr>
          <w:rFonts w:ascii="Gill Sans" w:hAnsi="Gill Sans"/>
        </w:rPr>
        <w:t xml:space="preserve">Any </w:t>
      </w:r>
      <w:r w:rsidR="003C3013">
        <w:rPr>
          <w:rFonts w:ascii="Gill Sans" w:hAnsi="Gill Sans"/>
        </w:rPr>
        <w:t>materials</w:t>
      </w:r>
      <w:r>
        <w:rPr>
          <w:rFonts w:ascii="Gill Sans" w:hAnsi="Gill Sans"/>
        </w:rPr>
        <w:t xml:space="preserve"> and/or services that Sauk County will need to provide to the vendor to complete this project must be listed below.</w:t>
      </w:r>
    </w:p>
    <w:p w14:paraId="47FF88D4" w14:textId="77777777" w:rsidR="001C213E" w:rsidRDefault="001C213E">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u w:val="single"/>
        </w:rPr>
      </w:pPr>
    </w:p>
    <w:p w14:paraId="3130FB77" w14:textId="0F1A5D83" w:rsidR="009F50F7" w:rsidRDefault="00FD477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pPr>
      <w:r>
        <w:rPr>
          <w:u w:val="single"/>
        </w:rPr>
        <w:t>Sauk County will contract with an electrical contractor for the wire runs &amp; and provide any permits needed for the project</w:t>
      </w:r>
    </w:p>
    <w:p w14:paraId="3F2BE4E3"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u w:val="single"/>
        </w:rPr>
      </w:pPr>
    </w:p>
    <w:p w14:paraId="11F8BE72" w14:textId="016EF873"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pPr>
    </w:p>
    <w:p w14:paraId="0EAED70F" w14:textId="77777777" w:rsidR="00D33B68" w:rsidRDefault="00D33B68">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2FEA67F9" w14:textId="09F33607" w:rsidR="00933121" w:rsidRDefault="009F50F7" w:rsidP="009F656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 xml:space="preserve">The vendor hereby agrees to provide the services and/or </w:t>
      </w:r>
      <w:r w:rsidR="00EE1981">
        <w:rPr>
          <w:rStyle w:val="InitialStyle"/>
          <w:rFonts w:ascii="Gill Sans" w:hAnsi="Gill Sans"/>
        </w:rPr>
        <w:t>items at the prices quoted</w:t>
      </w:r>
      <w:r w:rsidR="00C536AC">
        <w:rPr>
          <w:rStyle w:val="InitialStyle"/>
          <w:rFonts w:ascii="Gill Sans" w:hAnsi="Gill Sans"/>
        </w:rPr>
        <w:t>, pursuant</w:t>
      </w:r>
      <w:r w:rsidR="00EE1981">
        <w:rPr>
          <w:rStyle w:val="InitialStyle"/>
          <w:rFonts w:ascii="Gill Sans" w:hAnsi="Gill Sans"/>
        </w:rPr>
        <w:t xml:space="preserve"> to the requirements of this document and further </w:t>
      </w:r>
      <w:r w:rsidR="00714918">
        <w:rPr>
          <w:rStyle w:val="InitialStyle"/>
          <w:rFonts w:ascii="Gill Sans" w:hAnsi="Gill Sans"/>
        </w:rPr>
        <w:t>agrees</w:t>
      </w:r>
      <w:r>
        <w:rPr>
          <w:rStyle w:val="InitialStyle"/>
          <w:rFonts w:ascii="Gill Sans" w:hAnsi="Gill Sans"/>
        </w:rPr>
        <w:t xml:space="preserve"> that when this document is countersigned by an </w:t>
      </w:r>
      <w:r w:rsidR="00C536AC">
        <w:rPr>
          <w:rStyle w:val="InitialStyle"/>
          <w:rFonts w:ascii="Gill Sans" w:hAnsi="Gill Sans"/>
        </w:rPr>
        <w:t>authorized official</w:t>
      </w:r>
      <w:r>
        <w:rPr>
          <w:rStyle w:val="InitialStyle"/>
          <w:rFonts w:ascii="Gill Sans" w:hAnsi="Gill Sans"/>
        </w:rPr>
        <w:t xml:space="preserve"> of Sauk County, a binding contract</w:t>
      </w:r>
      <w:r w:rsidR="00C536AC">
        <w:rPr>
          <w:rStyle w:val="InitialStyle"/>
          <w:rFonts w:ascii="Gill Sans" w:hAnsi="Gill Sans"/>
        </w:rPr>
        <w:t>, as</w:t>
      </w:r>
      <w:r>
        <w:rPr>
          <w:rStyle w:val="InitialStyle"/>
          <w:rFonts w:ascii="Gill Sans" w:hAnsi="Gill Sans"/>
        </w:rPr>
        <w:t xml:space="preserve"> defined herein, shall exist between the vendor and Sauk County.</w:t>
      </w:r>
    </w:p>
    <w:p w14:paraId="4EA38C27" w14:textId="77777777" w:rsidR="00051AFD" w:rsidRDefault="00051A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7344A60E"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2BA36AE3"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VENDOR</w:t>
      </w:r>
    </w:p>
    <w:p w14:paraId="37484D6C"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6BCF0298"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7FA383A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AUTHORIZED SIGNATURE</w:t>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Date</w:t>
      </w:r>
    </w:p>
    <w:p w14:paraId="3EFF1A1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5B992F56"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59CF6308" w14:textId="0CE03A43"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PRINTED NAME</w:t>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Title</w:t>
      </w:r>
    </w:p>
    <w:p w14:paraId="7FC71BD8" w14:textId="77777777" w:rsidR="00226A16" w:rsidRDefault="00226A1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1989C239" w14:textId="33D9CFD2" w:rsidR="00226A16" w:rsidRDefault="009F50F7" w:rsidP="001F7D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0C6D3B94" w14:textId="41D4BA25" w:rsidR="007568C7" w:rsidRPr="009F6565" w:rsidRDefault="009F6565" w:rsidP="009F656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Fonts w:ascii="Gill Sans" w:hAnsi="Gill Sans"/>
        </w:rPr>
      </w:pPr>
      <w:r>
        <w:rPr>
          <w:rStyle w:val="InitialStyle"/>
          <w:rFonts w:ascii="Gill Sans" w:hAnsi="Gill Sans"/>
        </w:rPr>
        <w:lastRenderedPageBreak/>
        <w:tab/>
      </w:r>
      <w:r w:rsidR="00226A16">
        <w:rPr>
          <w:rStyle w:val="InitialStyle"/>
          <w:rFonts w:ascii="Gill Sans" w:hAnsi="Gill Sans"/>
        </w:rPr>
        <w:t>Lisa Wilson</w:t>
      </w:r>
      <w:r w:rsidR="009F50F7">
        <w:rPr>
          <w:rStyle w:val="InitialStyle"/>
          <w:rFonts w:ascii="Gill Sans" w:hAnsi="Gill Sans"/>
        </w:rPr>
        <w:t>, Sauk County</w:t>
      </w:r>
      <w:r w:rsidR="00646B4E">
        <w:rPr>
          <w:rStyle w:val="InitialStyle"/>
          <w:rFonts w:ascii="Gill Sans" w:hAnsi="Gill Sans"/>
        </w:rPr>
        <w:t xml:space="preserve"> </w:t>
      </w:r>
      <w:r w:rsidR="00226A16">
        <w:rPr>
          <w:rStyle w:val="InitialStyle"/>
          <w:rFonts w:ascii="Gill Sans" w:hAnsi="Gill Sans"/>
        </w:rPr>
        <w:t>Administrator</w:t>
      </w:r>
      <w:r w:rsidR="006C1815">
        <w:rPr>
          <w:rStyle w:val="InitialStyle"/>
          <w:rFonts w:ascii="Gill Sans" w:hAnsi="Gill Sans"/>
        </w:rPr>
        <w:tab/>
      </w:r>
      <w:r w:rsidR="009F50F7">
        <w:rPr>
          <w:rStyle w:val="InitialStyle"/>
          <w:rFonts w:ascii="Gill Sans" w:hAnsi="Gill Sans"/>
        </w:rPr>
        <w:tab/>
        <w:t>Date</w:t>
      </w:r>
    </w:p>
    <w:p w14:paraId="74740BA6" w14:textId="628E695F" w:rsidR="006C4A04" w:rsidRPr="00A87A3F" w:rsidRDefault="006C4A04" w:rsidP="006C4A04">
      <w:pPr>
        <w:tabs>
          <w:tab w:val="left" w:pos="1914"/>
        </w:tabs>
        <w:jc w:val="center"/>
        <w:rPr>
          <w:rFonts w:eastAsia="Calibri"/>
          <w:b/>
          <w:sz w:val="24"/>
          <w:szCs w:val="24"/>
          <w:u w:val="single"/>
        </w:rPr>
      </w:pPr>
      <w:r w:rsidRPr="00A87A3F">
        <w:rPr>
          <w:rFonts w:eastAsia="Calibri"/>
          <w:b/>
          <w:sz w:val="24"/>
          <w:szCs w:val="24"/>
          <w:u w:val="single"/>
        </w:rPr>
        <w:t>CONTRACT</w:t>
      </w:r>
    </w:p>
    <w:p w14:paraId="22EFE0DC" w14:textId="77777777" w:rsidR="006C4A04" w:rsidRPr="00A87A3F" w:rsidRDefault="006C4A04" w:rsidP="006C4A04">
      <w:pPr>
        <w:tabs>
          <w:tab w:val="left" w:pos="1914"/>
        </w:tabs>
        <w:jc w:val="center"/>
        <w:rPr>
          <w:rFonts w:eastAsia="Calibri"/>
          <w:sz w:val="24"/>
          <w:szCs w:val="24"/>
        </w:rPr>
      </w:pPr>
    </w:p>
    <w:p w14:paraId="67920DA5" w14:textId="1B4517B6" w:rsidR="006C4A04" w:rsidRPr="00A87A3F" w:rsidRDefault="006C4A04" w:rsidP="006C4A04">
      <w:pPr>
        <w:rPr>
          <w:rFonts w:eastAsia="Calibri"/>
          <w:sz w:val="24"/>
          <w:szCs w:val="24"/>
        </w:rPr>
      </w:pPr>
      <w:r w:rsidRPr="00A87A3F">
        <w:rPr>
          <w:rFonts w:eastAsia="Calibri"/>
          <w:sz w:val="24"/>
          <w:szCs w:val="24"/>
        </w:rPr>
        <w:tab/>
        <w:t>THIS CONTRACT, made this day_____ of , ____________,  20</w:t>
      </w:r>
      <w:r>
        <w:rPr>
          <w:rFonts w:eastAsia="Calibri"/>
          <w:sz w:val="24"/>
          <w:szCs w:val="24"/>
        </w:rPr>
        <w:t>2</w:t>
      </w:r>
      <w:r w:rsidR="001364A4">
        <w:rPr>
          <w:rFonts w:eastAsia="Calibri"/>
          <w:sz w:val="24"/>
          <w:szCs w:val="24"/>
        </w:rPr>
        <w:t>5</w:t>
      </w:r>
      <w:r w:rsidRPr="00A87A3F">
        <w:rPr>
          <w:rFonts w:eastAsia="Calibri"/>
          <w:sz w:val="24"/>
          <w:szCs w:val="24"/>
        </w:rPr>
        <w:t xml:space="preserve">, by </w:t>
      </w:r>
      <w:r w:rsidRPr="006C4A04">
        <w:rPr>
          <w:rFonts w:eastAsia="Calibri"/>
          <w:sz w:val="24"/>
          <w:szCs w:val="24"/>
        </w:rPr>
        <w:t xml:space="preserve">Sauk County  </w:t>
      </w:r>
      <w:r w:rsidRPr="00A87A3F">
        <w:rPr>
          <w:rFonts w:eastAsia="Calibri"/>
          <w:sz w:val="24"/>
          <w:szCs w:val="24"/>
        </w:rPr>
        <w:t xml:space="preserve">hereinafter called "COUNTY” or :”OWNER" acting herein through its </w:t>
      </w:r>
      <w:r>
        <w:rPr>
          <w:rFonts w:eastAsia="Calibri"/>
          <w:sz w:val="24"/>
          <w:szCs w:val="24"/>
        </w:rPr>
        <w:t>Building Services</w:t>
      </w:r>
      <w:r w:rsidRPr="00A87A3F">
        <w:rPr>
          <w:rFonts w:eastAsia="Calibri"/>
          <w:sz w:val="24"/>
          <w:szCs w:val="24"/>
        </w:rPr>
        <w:t xml:space="preserve"> Department, and ______________________________________ doing business as *(an individual) (a partnership) (a joint venture) (a corporation)(other:  describe__________________________ located in the *(City) (County) of ,_______________</w:t>
      </w:r>
    </w:p>
    <w:p w14:paraId="692255D8" w14:textId="77777777" w:rsidR="006C4A04" w:rsidRPr="00A87A3F" w:rsidRDefault="006C4A04" w:rsidP="006C4A04">
      <w:pPr>
        <w:rPr>
          <w:rFonts w:eastAsia="Calibri"/>
          <w:sz w:val="24"/>
          <w:szCs w:val="24"/>
        </w:rPr>
      </w:pPr>
      <w:r w:rsidRPr="00A87A3F">
        <w:rPr>
          <w:rFonts w:eastAsia="Calibri"/>
          <w:sz w:val="24"/>
          <w:szCs w:val="24"/>
        </w:rPr>
        <w:t>County of __________________ , and State of ____________________ , hereinafter called</w:t>
      </w:r>
    </w:p>
    <w:p w14:paraId="654436AD" w14:textId="77777777" w:rsidR="006C4A04" w:rsidRPr="00A87A3F" w:rsidRDefault="006C4A04" w:rsidP="006C4A04">
      <w:pPr>
        <w:rPr>
          <w:rFonts w:eastAsia="Calibri"/>
          <w:sz w:val="24"/>
          <w:szCs w:val="24"/>
        </w:rPr>
      </w:pPr>
      <w:r w:rsidRPr="00A87A3F">
        <w:rPr>
          <w:rFonts w:eastAsia="Calibri"/>
          <w:sz w:val="24"/>
          <w:szCs w:val="24"/>
        </w:rPr>
        <w:t>"CONTRACTOR."</w:t>
      </w:r>
    </w:p>
    <w:p w14:paraId="04F28AAE" w14:textId="77777777" w:rsidR="006C4A04" w:rsidRPr="00A87A3F" w:rsidRDefault="006C4A04" w:rsidP="006C4A04">
      <w:pPr>
        <w:rPr>
          <w:rFonts w:eastAsia="Calibri"/>
          <w:sz w:val="24"/>
          <w:szCs w:val="24"/>
        </w:rPr>
      </w:pPr>
    </w:p>
    <w:p w14:paraId="67BEE40A" w14:textId="77777777" w:rsidR="006C4A04" w:rsidRPr="00A87A3F" w:rsidRDefault="006C4A04" w:rsidP="006C4A04">
      <w:pPr>
        <w:rPr>
          <w:rFonts w:eastAsia="Calibri"/>
          <w:sz w:val="24"/>
          <w:szCs w:val="24"/>
        </w:rPr>
      </w:pPr>
      <w:r w:rsidRPr="00A87A3F">
        <w:rPr>
          <w:rFonts w:eastAsia="Calibri"/>
          <w:sz w:val="24"/>
          <w:szCs w:val="24"/>
        </w:rPr>
        <w:tab/>
        <w:t>WITNESSETH: That for and in consideration of the payments and agreements</w:t>
      </w:r>
    </w:p>
    <w:p w14:paraId="213F41A1" w14:textId="77777777" w:rsidR="006C4A04" w:rsidRPr="00A87A3F" w:rsidRDefault="006C4A04" w:rsidP="006C4A04">
      <w:pPr>
        <w:rPr>
          <w:rFonts w:eastAsia="Calibri"/>
          <w:sz w:val="24"/>
          <w:szCs w:val="24"/>
        </w:rPr>
      </w:pPr>
      <w:r w:rsidRPr="00A87A3F">
        <w:rPr>
          <w:rFonts w:eastAsia="Calibri"/>
          <w:sz w:val="24"/>
          <w:szCs w:val="24"/>
        </w:rPr>
        <w:t>hereinafter mentioned, to be made and performed by the COUNTY, the CONTRACTOR hereby</w:t>
      </w:r>
    </w:p>
    <w:p w14:paraId="12C589D8" w14:textId="04C454EA" w:rsidR="006C4A04" w:rsidRPr="00A87A3F" w:rsidRDefault="006C4A04" w:rsidP="006C4A04">
      <w:pPr>
        <w:rPr>
          <w:rFonts w:eastAsia="Calibri"/>
          <w:color w:val="4F81BD"/>
          <w:sz w:val="24"/>
          <w:szCs w:val="24"/>
        </w:rPr>
      </w:pPr>
      <w:r w:rsidRPr="00A87A3F">
        <w:rPr>
          <w:rFonts w:eastAsia="Calibri"/>
          <w:sz w:val="24"/>
          <w:szCs w:val="24"/>
        </w:rPr>
        <w:t xml:space="preserve">agrees with the COUNTY to commence and complete the project described as follows: </w:t>
      </w:r>
      <w:r w:rsidR="009F6565" w:rsidRPr="009F6565">
        <w:rPr>
          <w:rFonts w:ascii="Arial Black" w:hAnsi="Arial Black"/>
          <w:b/>
          <w:iCs/>
        </w:rPr>
        <w:t>Security Camera and Paging system upgrade</w:t>
      </w:r>
      <w:r w:rsidRPr="00D20AA7">
        <w:rPr>
          <w:rFonts w:eastAsia="Calibri"/>
          <w:sz w:val="24"/>
          <w:szCs w:val="24"/>
        </w:rPr>
        <w:t>,</w:t>
      </w:r>
      <w:r w:rsidRPr="00A87A3F">
        <w:rPr>
          <w:rFonts w:eastAsia="Calibri"/>
          <w:color w:val="0070C0"/>
          <w:sz w:val="24"/>
          <w:szCs w:val="24"/>
        </w:rPr>
        <w:t xml:space="preserve"> </w:t>
      </w:r>
      <w:r w:rsidRPr="00A87A3F">
        <w:rPr>
          <w:rFonts w:eastAsia="Calibri"/>
          <w:sz w:val="24"/>
          <w:szCs w:val="24"/>
        </w:rPr>
        <w:t xml:space="preserve">hereinafter called the PROJECT, for the sum of _____________________________________________________________________ Dollars ($ ____________) and all extra work in connection therewith, under the terms as stated in the </w:t>
      </w:r>
      <w:r w:rsidR="008E7300">
        <w:rPr>
          <w:rFonts w:eastAsia="Calibri"/>
          <w:sz w:val="24"/>
          <w:szCs w:val="24"/>
        </w:rPr>
        <w:t>request for proposals</w:t>
      </w:r>
      <w:r>
        <w:rPr>
          <w:rFonts w:eastAsia="Calibri"/>
          <w:sz w:val="24"/>
          <w:szCs w:val="24"/>
        </w:rPr>
        <w:t xml:space="preserve">, specifications and </w:t>
      </w:r>
      <w:r w:rsidR="008E7300">
        <w:rPr>
          <w:rFonts w:eastAsia="Calibri"/>
          <w:sz w:val="24"/>
          <w:szCs w:val="24"/>
        </w:rPr>
        <w:t>selected proposal (including any negotiated changes thereto)</w:t>
      </w:r>
      <w:r w:rsidRPr="00A87A3F">
        <w:rPr>
          <w:rFonts w:eastAsia="Calibri"/>
          <w:sz w:val="24"/>
          <w:szCs w:val="24"/>
        </w:rPr>
        <w:t>; and at its own proper cost and expense to furnish all the materials,</w:t>
      </w:r>
      <w:r w:rsidRPr="00A87A3F">
        <w:rPr>
          <w:rFonts w:ascii="Calibri" w:eastAsia="Calibri" w:hAnsi="Calibri"/>
        </w:rPr>
        <w:t xml:space="preserve"> </w:t>
      </w:r>
      <w:r w:rsidRPr="00A87A3F">
        <w:rPr>
          <w:rFonts w:eastAsia="Calibri"/>
          <w:sz w:val="24"/>
          <w:szCs w:val="24"/>
        </w:rPr>
        <w:t xml:space="preserve">(except materials which the contract documents specifically require to be purchased by the County) supplies, machinery equipment, tools, superintendence, labor, insurance, and other accessories and services necessary to complete the said project in accordance with the conditions and prices stated in the </w:t>
      </w:r>
      <w:r w:rsidR="00D76B59">
        <w:rPr>
          <w:rFonts w:eastAsia="Calibri"/>
          <w:sz w:val="24"/>
          <w:szCs w:val="24"/>
        </w:rPr>
        <w:t>Proposal Request and Proposal submitted by CONTRACTOR</w:t>
      </w:r>
      <w:r w:rsidRPr="00A87A3F">
        <w:rPr>
          <w:rFonts w:eastAsia="Calibri"/>
          <w:sz w:val="24"/>
          <w:szCs w:val="24"/>
        </w:rPr>
        <w:t xml:space="preserve"> Documents.</w:t>
      </w:r>
    </w:p>
    <w:p w14:paraId="3F45DA77" w14:textId="77777777" w:rsidR="006C4A04" w:rsidRPr="00A87A3F" w:rsidRDefault="006C4A04" w:rsidP="006C4A04">
      <w:pPr>
        <w:rPr>
          <w:rFonts w:eastAsia="Calibri"/>
          <w:sz w:val="24"/>
          <w:szCs w:val="24"/>
        </w:rPr>
      </w:pPr>
    </w:p>
    <w:p w14:paraId="75DAED81" w14:textId="07293064" w:rsidR="006C4A04" w:rsidRPr="00A87A3F" w:rsidRDefault="006C4A04" w:rsidP="006C4A04">
      <w:pPr>
        <w:rPr>
          <w:rFonts w:eastAsia="Calibri"/>
          <w:sz w:val="24"/>
          <w:szCs w:val="24"/>
        </w:rPr>
      </w:pPr>
      <w:r w:rsidRPr="00A87A3F">
        <w:rPr>
          <w:rFonts w:eastAsia="Calibri"/>
          <w:sz w:val="24"/>
          <w:szCs w:val="24"/>
        </w:rPr>
        <w:t>The CONTRACTOR further agrees to complete the project by</w:t>
      </w:r>
      <w:r w:rsidR="008E7300">
        <w:rPr>
          <w:rFonts w:eastAsia="Calibri"/>
          <w:sz w:val="24"/>
          <w:szCs w:val="24"/>
        </w:rPr>
        <w:t xml:space="preserve"> </w:t>
      </w:r>
      <w:r w:rsidR="009F6565">
        <w:rPr>
          <w:rFonts w:eastAsia="Calibri"/>
          <w:b/>
          <w:bCs/>
          <w:sz w:val="24"/>
          <w:szCs w:val="24"/>
        </w:rPr>
        <w:t>August</w:t>
      </w:r>
      <w:r w:rsidR="00226A16" w:rsidRPr="00DD400E">
        <w:rPr>
          <w:rFonts w:eastAsia="Calibri"/>
          <w:b/>
          <w:bCs/>
          <w:sz w:val="24"/>
          <w:szCs w:val="24"/>
        </w:rPr>
        <w:t xml:space="preserve"> </w:t>
      </w:r>
      <w:r w:rsidR="009F6565">
        <w:rPr>
          <w:rFonts w:eastAsia="Calibri"/>
          <w:b/>
          <w:bCs/>
          <w:sz w:val="24"/>
          <w:szCs w:val="24"/>
        </w:rPr>
        <w:t>29</w:t>
      </w:r>
      <w:r w:rsidR="00226A16" w:rsidRPr="00DD400E">
        <w:rPr>
          <w:rFonts w:eastAsia="Calibri"/>
          <w:b/>
          <w:bCs/>
          <w:sz w:val="24"/>
          <w:szCs w:val="24"/>
        </w:rPr>
        <w:t>th</w:t>
      </w:r>
      <w:r w:rsidR="008E7300" w:rsidRPr="00DD400E">
        <w:rPr>
          <w:rFonts w:eastAsia="Calibri"/>
          <w:b/>
          <w:bCs/>
          <w:sz w:val="24"/>
          <w:szCs w:val="24"/>
        </w:rPr>
        <w:t>, 202</w:t>
      </w:r>
      <w:r w:rsidR="00226A16" w:rsidRPr="00DD400E">
        <w:rPr>
          <w:rFonts w:eastAsia="Calibri"/>
          <w:b/>
          <w:bCs/>
          <w:sz w:val="24"/>
          <w:szCs w:val="24"/>
        </w:rPr>
        <w:t>5</w:t>
      </w:r>
      <w:r w:rsidR="008E7300">
        <w:rPr>
          <w:rFonts w:eastAsia="Calibri"/>
          <w:sz w:val="24"/>
          <w:szCs w:val="24"/>
        </w:rPr>
        <w:t>.</w:t>
      </w:r>
      <w:r w:rsidRPr="00A87A3F">
        <w:rPr>
          <w:rFonts w:eastAsia="Calibri"/>
          <w:sz w:val="24"/>
          <w:szCs w:val="24"/>
        </w:rPr>
        <w:t xml:space="preserve"> A contract extension shall be at the discretion of the </w:t>
      </w:r>
      <w:r w:rsidR="00226A16">
        <w:rPr>
          <w:rFonts w:eastAsia="Calibri"/>
          <w:sz w:val="24"/>
          <w:szCs w:val="24"/>
        </w:rPr>
        <w:t>Building &amp; Grounds</w:t>
      </w:r>
      <w:r w:rsidRPr="00A87A3F">
        <w:rPr>
          <w:rFonts w:eastAsia="Calibri"/>
          <w:sz w:val="24"/>
          <w:szCs w:val="24"/>
        </w:rPr>
        <w:t xml:space="preserve"> Director.</w:t>
      </w:r>
    </w:p>
    <w:p w14:paraId="6AD66BBE" w14:textId="77777777" w:rsidR="006C4A04" w:rsidRPr="00A87A3F" w:rsidRDefault="006C4A04" w:rsidP="006C4A04">
      <w:pPr>
        <w:rPr>
          <w:rFonts w:eastAsia="Calibri"/>
          <w:sz w:val="24"/>
          <w:szCs w:val="24"/>
        </w:rPr>
      </w:pPr>
    </w:p>
    <w:p w14:paraId="3EF037DB" w14:textId="77777777" w:rsidR="006C4A04" w:rsidRPr="00A87A3F" w:rsidRDefault="006C4A04" w:rsidP="006C4A04">
      <w:pPr>
        <w:rPr>
          <w:rFonts w:eastAsia="Calibri"/>
          <w:sz w:val="24"/>
          <w:szCs w:val="24"/>
        </w:rPr>
      </w:pPr>
      <w:r w:rsidRPr="00A87A3F">
        <w:rPr>
          <w:rFonts w:eastAsia="Calibri"/>
          <w:sz w:val="24"/>
          <w:szCs w:val="24"/>
        </w:rPr>
        <w:t>The COUNTY agrees to pay the CONTRACTOR in current funds for the performance of</w:t>
      </w:r>
    </w:p>
    <w:p w14:paraId="209BB2B0" w14:textId="43932792" w:rsidR="006C4A04" w:rsidRPr="00A87A3F" w:rsidRDefault="006C4A04" w:rsidP="006C4A04">
      <w:pPr>
        <w:rPr>
          <w:rFonts w:eastAsia="Calibri"/>
          <w:sz w:val="24"/>
          <w:szCs w:val="24"/>
        </w:rPr>
      </w:pPr>
      <w:r w:rsidRPr="00A87A3F">
        <w:rPr>
          <w:rFonts w:eastAsia="Calibri"/>
          <w:sz w:val="24"/>
          <w:szCs w:val="24"/>
        </w:rPr>
        <w:t xml:space="preserve">the contract, subject to additions and deductions, as provided in herein, and to make payments on account thereof as provided in </w:t>
      </w:r>
      <w:r w:rsidR="008E7300">
        <w:rPr>
          <w:rFonts w:eastAsia="Calibri"/>
          <w:sz w:val="24"/>
          <w:szCs w:val="24"/>
        </w:rPr>
        <w:t>the proposal (or amendments thereto)</w:t>
      </w:r>
      <w:r w:rsidRPr="00A87A3F">
        <w:rPr>
          <w:rFonts w:eastAsia="Calibri"/>
          <w:sz w:val="24"/>
          <w:szCs w:val="24"/>
        </w:rPr>
        <w:t>.</w:t>
      </w:r>
    </w:p>
    <w:p w14:paraId="1022D385" w14:textId="77777777" w:rsidR="006C4A04" w:rsidRPr="00A87A3F" w:rsidRDefault="006C4A04" w:rsidP="006C4A04">
      <w:pPr>
        <w:rPr>
          <w:rFonts w:eastAsia="Calibri"/>
          <w:sz w:val="24"/>
          <w:szCs w:val="24"/>
        </w:rPr>
      </w:pPr>
    </w:p>
    <w:p w14:paraId="23195708" w14:textId="77777777" w:rsidR="006C4A04" w:rsidRPr="00A87A3F" w:rsidRDefault="006C4A04" w:rsidP="006C4A04">
      <w:pPr>
        <w:rPr>
          <w:rFonts w:eastAsia="Calibri"/>
          <w:sz w:val="24"/>
          <w:szCs w:val="24"/>
        </w:rPr>
      </w:pPr>
      <w:r w:rsidRPr="00A87A3F">
        <w:rPr>
          <w:rFonts w:eastAsia="Calibri"/>
          <w:sz w:val="24"/>
          <w:szCs w:val="24"/>
        </w:rPr>
        <w:t>IN WITNESS WHEREOF, the parties to these presents have executed this contract in</w:t>
      </w:r>
    </w:p>
    <w:p w14:paraId="1E2C8CD9" w14:textId="77777777" w:rsidR="006C4A04" w:rsidRPr="00A87A3F" w:rsidRDefault="006C4A04" w:rsidP="006C4A04">
      <w:pPr>
        <w:rPr>
          <w:rFonts w:eastAsia="Calibri"/>
          <w:sz w:val="24"/>
          <w:szCs w:val="24"/>
        </w:rPr>
      </w:pPr>
      <w:r w:rsidRPr="00A87A3F">
        <w:rPr>
          <w:rFonts w:eastAsia="Calibri"/>
          <w:sz w:val="24"/>
          <w:szCs w:val="24"/>
        </w:rPr>
        <w:t>two (2) counterparts, each of which shall be deemed an original, in the year and day first above</w:t>
      </w:r>
    </w:p>
    <w:p w14:paraId="2E242A7D" w14:textId="77777777" w:rsidR="006C4A04" w:rsidRPr="00A87A3F" w:rsidRDefault="006C4A04" w:rsidP="006C4A04">
      <w:pPr>
        <w:rPr>
          <w:rFonts w:eastAsia="Calibri"/>
          <w:sz w:val="24"/>
          <w:szCs w:val="24"/>
        </w:rPr>
      </w:pPr>
      <w:r w:rsidRPr="00A87A3F">
        <w:rPr>
          <w:rFonts w:eastAsia="Calibri"/>
          <w:sz w:val="24"/>
          <w:szCs w:val="24"/>
        </w:rPr>
        <w:t>mentioned.</w:t>
      </w:r>
    </w:p>
    <w:p w14:paraId="3C7EC617" w14:textId="77777777" w:rsidR="006C4A04" w:rsidRPr="00A87A3F" w:rsidRDefault="006C4A04" w:rsidP="006C4A04">
      <w:pPr>
        <w:rPr>
          <w:rFonts w:eastAsia="Calibri"/>
          <w:sz w:val="24"/>
          <w:szCs w:val="24"/>
        </w:rPr>
      </w:pPr>
      <w:r w:rsidRPr="00A87A3F">
        <w:rPr>
          <w:rFonts w:eastAsia="Calibri"/>
          <w:sz w:val="24"/>
          <w:szCs w:val="24"/>
        </w:rPr>
        <w:t>AGREED:</w:t>
      </w:r>
    </w:p>
    <w:p w14:paraId="66824189" w14:textId="77777777" w:rsidR="006C4A04" w:rsidRDefault="006C4A04" w:rsidP="006C4A04">
      <w:pPr>
        <w:rPr>
          <w:rFonts w:eastAsia="Calibri"/>
          <w:sz w:val="24"/>
          <w:szCs w:val="24"/>
        </w:rPr>
      </w:pPr>
    </w:p>
    <w:p w14:paraId="2E19152A" w14:textId="77777777" w:rsidR="006C4A04" w:rsidRPr="00A87A3F" w:rsidRDefault="006C4A04" w:rsidP="006C4A04">
      <w:pPr>
        <w:rPr>
          <w:rFonts w:eastAsia="Calibri"/>
          <w:sz w:val="24"/>
          <w:szCs w:val="24"/>
        </w:rPr>
      </w:pPr>
    </w:p>
    <w:p w14:paraId="134DB16B" w14:textId="77777777" w:rsidR="006C4A04" w:rsidRPr="00A87A3F" w:rsidRDefault="006C4A04" w:rsidP="006C4A04">
      <w:pPr>
        <w:rPr>
          <w:rFonts w:eastAsia="Calibri"/>
          <w:b/>
          <w:sz w:val="24"/>
          <w:szCs w:val="24"/>
        </w:rPr>
      </w:pPr>
      <w:r w:rsidRPr="00A87A3F">
        <w:rPr>
          <w:rFonts w:eastAsia="Calibri"/>
          <w:b/>
          <w:sz w:val="24"/>
          <w:szCs w:val="24"/>
        </w:rPr>
        <w:tab/>
      </w:r>
      <w:r>
        <w:rPr>
          <w:rFonts w:eastAsia="Calibri"/>
          <w:b/>
          <w:sz w:val="24"/>
          <w:szCs w:val="24"/>
        </w:rPr>
        <w:t>SAUK</w:t>
      </w:r>
      <w:r w:rsidRPr="00A87A3F">
        <w:rPr>
          <w:rFonts w:eastAsia="Calibri"/>
          <w:b/>
          <w:sz w:val="24"/>
          <w:szCs w:val="24"/>
        </w:rPr>
        <w:t xml:space="preserve"> COUNTY, WISCONSIN</w:t>
      </w:r>
    </w:p>
    <w:p w14:paraId="269C2273" w14:textId="77777777" w:rsidR="006C4A04" w:rsidRPr="00A87A3F" w:rsidRDefault="006C4A04" w:rsidP="006C4A04">
      <w:pPr>
        <w:rPr>
          <w:rFonts w:eastAsia="Calibri"/>
          <w:sz w:val="24"/>
          <w:szCs w:val="24"/>
        </w:rPr>
      </w:pPr>
    </w:p>
    <w:p w14:paraId="4EE261AE" w14:textId="77777777" w:rsidR="006C4A04" w:rsidRPr="009F6565" w:rsidRDefault="006C4A04" w:rsidP="006C4A04">
      <w:pPr>
        <w:rPr>
          <w:rFonts w:eastAsia="Calibri"/>
          <w:sz w:val="24"/>
          <w:szCs w:val="24"/>
          <w:u w:val="single"/>
        </w:rPr>
      </w:pPr>
      <w:r w:rsidRPr="009F6565">
        <w:rPr>
          <w:rFonts w:eastAsia="Calibri"/>
          <w:sz w:val="24"/>
          <w:szCs w:val="24"/>
          <w:u w:val="single"/>
        </w:rPr>
        <w:tab/>
        <w:t>________________________________________</w:t>
      </w:r>
    </w:p>
    <w:p w14:paraId="5DCA2A20" w14:textId="66894AA1" w:rsidR="006C4A04" w:rsidRDefault="006C4A04" w:rsidP="006C4A04">
      <w:pPr>
        <w:rPr>
          <w:rFonts w:eastAsia="Calibri"/>
          <w:sz w:val="24"/>
          <w:szCs w:val="24"/>
        </w:rPr>
      </w:pPr>
      <w:r w:rsidRPr="00A87A3F">
        <w:rPr>
          <w:rFonts w:eastAsia="Calibri"/>
          <w:sz w:val="24"/>
          <w:szCs w:val="24"/>
        </w:rPr>
        <w:tab/>
        <w:t xml:space="preserve">By: </w:t>
      </w:r>
      <w:r w:rsidRPr="00A87A3F">
        <w:rPr>
          <w:rFonts w:eastAsia="Calibri"/>
          <w:sz w:val="24"/>
          <w:szCs w:val="24"/>
        </w:rPr>
        <w:tab/>
      </w:r>
      <w:r w:rsidR="00226A16">
        <w:rPr>
          <w:rFonts w:eastAsia="Calibri"/>
          <w:sz w:val="24"/>
          <w:szCs w:val="24"/>
        </w:rPr>
        <w:t>Lisa Wilson</w:t>
      </w:r>
      <w:r>
        <w:rPr>
          <w:rFonts w:eastAsia="Calibri"/>
          <w:sz w:val="24"/>
          <w:szCs w:val="24"/>
        </w:rPr>
        <w:tab/>
      </w:r>
    </w:p>
    <w:p w14:paraId="2FBEE644" w14:textId="779D0C2F"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Pr>
          <w:rFonts w:eastAsia="Calibri"/>
          <w:sz w:val="24"/>
          <w:szCs w:val="24"/>
        </w:rPr>
        <w:t>County Administrator</w:t>
      </w:r>
      <w:r w:rsidR="00DD5C52">
        <w:rPr>
          <w:rFonts w:eastAsia="Calibri"/>
          <w:sz w:val="24"/>
          <w:szCs w:val="24"/>
        </w:rPr>
        <w:t xml:space="preserve"> </w:t>
      </w:r>
    </w:p>
    <w:p w14:paraId="499493F9" w14:textId="77777777" w:rsidR="006C4A04" w:rsidRPr="00A87A3F" w:rsidRDefault="006C4A04" w:rsidP="006C4A04">
      <w:pPr>
        <w:rPr>
          <w:rFonts w:eastAsia="Calibri"/>
          <w:sz w:val="24"/>
          <w:szCs w:val="24"/>
        </w:rPr>
      </w:pPr>
    </w:p>
    <w:p w14:paraId="63FD860E" w14:textId="77777777" w:rsidR="006C4A04" w:rsidRDefault="006C4A04" w:rsidP="006C4A04">
      <w:pPr>
        <w:rPr>
          <w:rFonts w:eastAsia="Calibri"/>
          <w:sz w:val="24"/>
          <w:szCs w:val="24"/>
        </w:rPr>
      </w:pPr>
    </w:p>
    <w:p w14:paraId="100CB5AF" w14:textId="77777777" w:rsidR="006C4A04" w:rsidRDefault="006C4A04" w:rsidP="006C4A04">
      <w:pPr>
        <w:rPr>
          <w:rFonts w:eastAsia="Calibri"/>
          <w:sz w:val="24"/>
          <w:szCs w:val="24"/>
        </w:rPr>
      </w:pPr>
    </w:p>
    <w:p w14:paraId="52A2B1F2" w14:textId="77777777" w:rsidR="006C4A04" w:rsidRPr="005531B0" w:rsidRDefault="006C4A04" w:rsidP="006C4A04">
      <w:pPr>
        <w:rPr>
          <w:rFonts w:eastAsia="Calibri"/>
          <w:b/>
          <w:sz w:val="24"/>
          <w:szCs w:val="24"/>
        </w:rPr>
      </w:pPr>
    </w:p>
    <w:p w14:paraId="469173AB" w14:textId="77777777" w:rsidR="006C4A04" w:rsidRPr="005531B0" w:rsidRDefault="006C4A04" w:rsidP="006C4A04">
      <w:pPr>
        <w:jc w:val="center"/>
        <w:rPr>
          <w:rFonts w:eastAsia="Calibri"/>
          <w:b/>
          <w:sz w:val="24"/>
          <w:szCs w:val="24"/>
        </w:rPr>
      </w:pPr>
      <w:r w:rsidRPr="005531B0">
        <w:rPr>
          <w:rFonts w:eastAsia="Calibri"/>
          <w:b/>
          <w:sz w:val="24"/>
          <w:szCs w:val="24"/>
        </w:rPr>
        <w:lastRenderedPageBreak/>
        <w:t>[SIGNATURES CONTINUE ON THE NEXT PAGE]</w:t>
      </w:r>
    </w:p>
    <w:p w14:paraId="550F5065" w14:textId="77777777" w:rsidR="006C4A04" w:rsidRDefault="006C4A04" w:rsidP="006C4A04">
      <w:pPr>
        <w:rPr>
          <w:rFonts w:eastAsia="Calibri"/>
          <w:sz w:val="24"/>
          <w:szCs w:val="24"/>
        </w:rPr>
      </w:pPr>
    </w:p>
    <w:p w14:paraId="478C1466" w14:textId="77777777" w:rsidR="006C4A04" w:rsidRDefault="006C4A04" w:rsidP="006C4A04">
      <w:pPr>
        <w:rPr>
          <w:rFonts w:eastAsia="Calibri"/>
          <w:sz w:val="24"/>
          <w:szCs w:val="24"/>
        </w:rPr>
      </w:pPr>
      <w:r w:rsidRPr="00A87A3F">
        <w:rPr>
          <w:rFonts w:eastAsia="Calibri"/>
          <w:sz w:val="24"/>
          <w:szCs w:val="24"/>
        </w:rPr>
        <w:tab/>
      </w:r>
    </w:p>
    <w:p w14:paraId="63F7617F" w14:textId="77777777" w:rsidR="006C4A04" w:rsidRDefault="006C4A04" w:rsidP="006C4A04">
      <w:pPr>
        <w:rPr>
          <w:rFonts w:eastAsia="Calibri"/>
          <w:sz w:val="24"/>
          <w:szCs w:val="24"/>
        </w:rPr>
      </w:pPr>
    </w:p>
    <w:p w14:paraId="24643A2D" w14:textId="77777777" w:rsidR="006C4A04" w:rsidRPr="00A87A3F" w:rsidRDefault="006C4A04" w:rsidP="006C4A04">
      <w:pPr>
        <w:rPr>
          <w:rFonts w:eastAsia="Calibri"/>
          <w:b/>
          <w:sz w:val="24"/>
          <w:szCs w:val="24"/>
        </w:rPr>
      </w:pPr>
      <w:r w:rsidRPr="00A87A3F">
        <w:rPr>
          <w:rFonts w:eastAsia="Calibri"/>
          <w:b/>
          <w:sz w:val="24"/>
          <w:szCs w:val="24"/>
        </w:rPr>
        <w:t>CONTRACTOR:</w:t>
      </w:r>
    </w:p>
    <w:p w14:paraId="34189F8C" w14:textId="77777777" w:rsidR="006C4A04" w:rsidRPr="00A87A3F" w:rsidRDefault="006C4A04" w:rsidP="006C4A04">
      <w:pPr>
        <w:rPr>
          <w:rFonts w:eastAsia="Calibri"/>
          <w:sz w:val="24"/>
          <w:szCs w:val="24"/>
        </w:rPr>
      </w:pPr>
    </w:p>
    <w:p w14:paraId="2FAD977A"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3198E017" w14:textId="77777777" w:rsidR="006C4A04" w:rsidRPr="00A87A3F" w:rsidRDefault="006C4A04" w:rsidP="006C4A04">
      <w:pPr>
        <w:rPr>
          <w:rFonts w:eastAsia="Calibri"/>
          <w:sz w:val="24"/>
          <w:szCs w:val="24"/>
        </w:rPr>
      </w:pPr>
      <w:r w:rsidRPr="00A87A3F">
        <w:rPr>
          <w:rFonts w:eastAsia="Calibri"/>
          <w:sz w:val="24"/>
          <w:szCs w:val="24"/>
        </w:rPr>
        <w:tab/>
        <w:t>By:</w:t>
      </w:r>
      <w:r w:rsidRPr="00A87A3F">
        <w:rPr>
          <w:rFonts w:eastAsia="Calibri"/>
          <w:sz w:val="24"/>
          <w:szCs w:val="24"/>
        </w:rPr>
        <w:tab/>
      </w:r>
    </w:p>
    <w:p w14:paraId="50D991BE" w14:textId="77777777" w:rsidR="006C4A04" w:rsidRPr="00A87A3F" w:rsidRDefault="006C4A04" w:rsidP="006C4A04">
      <w:pPr>
        <w:rPr>
          <w:rFonts w:eastAsia="Calibri"/>
          <w:sz w:val="24"/>
          <w:szCs w:val="24"/>
        </w:rPr>
      </w:pPr>
    </w:p>
    <w:p w14:paraId="45B9197D"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6913A6BA" w14:textId="77777777"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(Name)</w:t>
      </w:r>
    </w:p>
    <w:p w14:paraId="31F01100" w14:textId="77777777" w:rsidR="006C4A04" w:rsidRPr="00A87A3F" w:rsidRDefault="006C4A04" w:rsidP="006C4A04">
      <w:pPr>
        <w:rPr>
          <w:rFonts w:eastAsia="Calibri"/>
          <w:sz w:val="24"/>
          <w:szCs w:val="24"/>
        </w:rPr>
      </w:pPr>
    </w:p>
    <w:p w14:paraId="61C90843"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784ED551" w14:textId="77777777"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(Title)</w:t>
      </w:r>
    </w:p>
    <w:p w14:paraId="035A829C" w14:textId="77777777" w:rsidR="006C4A04" w:rsidRPr="00A87A3F" w:rsidRDefault="006C4A04" w:rsidP="006C4A04">
      <w:pPr>
        <w:rPr>
          <w:rFonts w:eastAsia="Calibri"/>
          <w:sz w:val="24"/>
          <w:szCs w:val="24"/>
        </w:rPr>
      </w:pPr>
    </w:p>
    <w:p w14:paraId="425149A7"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4383613C" w14:textId="77777777"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(Address)</w:t>
      </w:r>
    </w:p>
    <w:p w14:paraId="22362546" w14:textId="77777777" w:rsidR="006C4A04" w:rsidRPr="00A87A3F" w:rsidRDefault="006C4A04" w:rsidP="006C4A04">
      <w:pPr>
        <w:rPr>
          <w:rFonts w:eastAsia="Calibri"/>
          <w:sz w:val="24"/>
          <w:szCs w:val="24"/>
        </w:rPr>
      </w:pPr>
    </w:p>
    <w:p w14:paraId="1240A62E"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5533EB95" w14:textId="77777777" w:rsidR="006C4A04" w:rsidRDefault="006C4A04" w:rsidP="006C4A04">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(City and State)</w:t>
      </w:r>
    </w:p>
    <w:p w14:paraId="43E187CC" w14:textId="77777777" w:rsidR="006C4A04" w:rsidRPr="00812741" w:rsidRDefault="006C4A04" w:rsidP="001F7D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b/>
          <w:sz w:val="40"/>
          <w:szCs w:val="40"/>
        </w:rPr>
      </w:pPr>
    </w:p>
    <w:sectPr w:rsidR="006C4A04" w:rsidRPr="00812741" w:rsidSect="00F0352D">
      <w:pgSz w:w="12240" w:h="15840"/>
      <w:pgMar w:top="1440" w:right="1440" w:bottom="1440" w:left="1440" w:header="56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08538" w14:textId="77777777" w:rsidR="00933743" w:rsidRDefault="00933743">
      <w:r>
        <w:separator/>
      </w:r>
    </w:p>
  </w:endnote>
  <w:endnote w:type="continuationSeparator" w:id="0">
    <w:p w14:paraId="7DEB9068" w14:textId="77777777" w:rsidR="00933743" w:rsidRDefault="0093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JPDJN+Arial,Bold">
    <w:altName w:val="Times New Roman"/>
    <w:charset w:val="00"/>
    <w:family w:val="auto"/>
    <w:pitch w:val="default"/>
  </w:font>
  <w:font w:name="Gill Sans">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452B2" w14:textId="77777777" w:rsidR="00933743" w:rsidRDefault="00933743">
      <w:r>
        <w:separator/>
      </w:r>
    </w:p>
  </w:footnote>
  <w:footnote w:type="continuationSeparator" w:id="0">
    <w:p w14:paraId="605EDE6C" w14:textId="77777777" w:rsidR="00933743" w:rsidRDefault="0093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FF7"/>
    <w:multiLevelType w:val="multilevel"/>
    <w:tmpl w:val="AB101F92"/>
    <w:lvl w:ilvl="0">
      <w:start w:val="28"/>
      <w:numFmt w:val="decimal"/>
      <w:lvlText w:val="%1"/>
      <w:lvlJc w:val="left"/>
      <w:pPr>
        <w:ind w:left="360" w:hanging="360"/>
      </w:pPr>
      <w:rPr>
        <w:rFonts w:hint="default"/>
        <w:w w:val="105"/>
      </w:rPr>
    </w:lvl>
    <w:lvl w:ilvl="1">
      <w:start w:val="1"/>
      <w:numFmt w:val="decimal"/>
      <w:lvlText w:val="%1.%2"/>
      <w:lvlJc w:val="left"/>
      <w:pPr>
        <w:ind w:left="472" w:hanging="360"/>
      </w:pPr>
      <w:rPr>
        <w:rFonts w:hint="default"/>
        <w:w w:val="105"/>
      </w:rPr>
    </w:lvl>
    <w:lvl w:ilvl="2">
      <w:start w:val="1"/>
      <w:numFmt w:val="decimal"/>
      <w:lvlText w:val="%1.%2.%3"/>
      <w:lvlJc w:val="left"/>
      <w:pPr>
        <w:ind w:left="944" w:hanging="720"/>
      </w:pPr>
      <w:rPr>
        <w:rFonts w:hint="default"/>
        <w:w w:val="105"/>
      </w:rPr>
    </w:lvl>
    <w:lvl w:ilvl="3">
      <w:start w:val="1"/>
      <w:numFmt w:val="decimal"/>
      <w:lvlText w:val="%1.%2.%3.%4"/>
      <w:lvlJc w:val="left"/>
      <w:pPr>
        <w:ind w:left="1056" w:hanging="720"/>
      </w:pPr>
      <w:rPr>
        <w:rFonts w:hint="default"/>
        <w:w w:val="105"/>
      </w:rPr>
    </w:lvl>
    <w:lvl w:ilvl="4">
      <w:start w:val="1"/>
      <w:numFmt w:val="decimal"/>
      <w:lvlText w:val="%1.%2.%3.%4.%5"/>
      <w:lvlJc w:val="left"/>
      <w:pPr>
        <w:ind w:left="1168" w:hanging="720"/>
      </w:pPr>
      <w:rPr>
        <w:rFonts w:hint="default"/>
        <w:w w:val="105"/>
      </w:rPr>
    </w:lvl>
    <w:lvl w:ilvl="5">
      <w:start w:val="1"/>
      <w:numFmt w:val="decimal"/>
      <w:lvlText w:val="%1.%2.%3.%4.%5.%6"/>
      <w:lvlJc w:val="left"/>
      <w:pPr>
        <w:ind w:left="1640" w:hanging="1080"/>
      </w:pPr>
      <w:rPr>
        <w:rFonts w:hint="default"/>
        <w:w w:val="105"/>
      </w:rPr>
    </w:lvl>
    <w:lvl w:ilvl="6">
      <w:start w:val="1"/>
      <w:numFmt w:val="decimal"/>
      <w:lvlText w:val="%1.%2.%3.%4.%5.%6.%7"/>
      <w:lvlJc w:val="left"/>
      <w:pPr>
        <w:ind w:left="1752" w:hanging="1080"/>
      </w:pPr>
      <w:rPr>
        <w:rFonts w:hint="default"/>
        <w:w w:val="105"/>
      </w:rPr>
    </w:lvl>
    <w:lvl w:ilvl="7">
      <w:start w:val="1"/>
      <w:numFmt w:val="decimal"/>
      <w:lvlText w:val="%1.%2.%3.%4.%5.%6.%7.%8"/>
      <w:lvlJc w:val="left"/>
      <w:pPr>
        <w:ind w:left="2224" w:hanging="1440"/>
      </w:pPr>
      <w:rPr>
        <w:rFonts w:hint="default"/>
        <w:w w:val="105"/>
      </w:rPr>
    </w:lvl>
    <w:lvl w:ilvl="8">
      <w:start w:val="1"/>
      <w:numFmt w:val="decimal"/>
      <w:lvlText w:val="%1.%2.%3.%4.%5.%6.%7.%8.%9"/>
      <w:lvlJc w:val="left"/>
      <w:pPr>
        <w:ind w:left="2336" w:hanging="1440"/>
      </w:pPr>
      <w:rPr>
        <w:rFonts w:hint="default"/>
        <w:w w:val="105"/>
      </w:rPr>
    </w:lvl>
  </w:abstractNum>
  <w:abstractNum w:abstractNumId="1" w15:restartNumberingAfterBreak="0">
    <w:nsid w:val="140D66E9"/>
    <w:multiLevelType w:val="multilevel"/>
    <w:tmpl w:val="8C725F6E"/>
    <w:lvl w:ilvl="0">
      <w:start w:val="29"/>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abstractNum w:abstractNumId="2" w15:restartNumberingAfterBreak="0">
    <w:nsid w:val="25C40333"/>
    <w:multiLevelType w:val="multilevel"/>
    <w:tmpl w:val="D2A463B6"/>
    <w:lvl w:ilvl="0">
      <w:start w:val="9"/>
      <w:numFmt w:val="decimal"/>
      <w:lvlText w:val="%1.0"/>
      <w:lvlJc w:val="left"/>
      <w:pPr>
        <w:ind w:left="474" w:hanging="360"/>
      </w:pPr>
      <w:rPr>
        <w:rFonts w:hint="default"/>
        <w:w w:val="105"/>
      </w:rPr>
    </w:lvl>
    <w:lvl w:ilvl="1">
      <w:start w:val="1"/>
      <w:numFmt w:val="decimal"/>
      <w:lvlText w:val="%1.%2"/>
      <w:lvlJc w:val="left"/>
      <w:pPr>
        <w:ind w:left="1194" w:hanging="360"/>
      </w:pPr>
      <w:rPr>
        <w:rFonts w:hint="default"/>
        <w:w w:val="105"/>
      </w:rPr>
    </w:lvl>
    <w:lvl w:ilvl="2">
      <w:start w:val="1"/>
      <w:numFmt w:val="decimal"/>
      <w:lvlText w:val="%1.%2.%3"/>
      <w:lvlJc w:val="left"/>
      <w:pPr>
        <w:ind w:left="2274" w:hanging="720"/>
      </w:pPr>
      <w:rPr>
        <w:rFonts w:hint="default"/>
        <w:w w:val="105"/>
      </w:rPr>
    </w:lvl>
    <w:lvl w:ilvl="3">
      <w:start w:val="1"/>
      <w:numFmt w:val="decimal"/>
      <w:lvlText w:val="%1.%2.%3.%4"/>
      <w:lvlJc w:val="left"/>
      <w:pPr>
        <w:ind w:left="2994" w:hanging="720"/>
      </w:pPr>
      <w:rPr>
        <w:rFonts w:hint="default"/>
        <w:w w:val="105"/>
      </w:rPr>
    </w:lvl>
    <w:lvl w:ilvl="4">
      <w:start w:val="1"/>
      <w:numFmt w:val="decimal"/>
      <w:lvlText w:val="%1.%2.%3.%4.%5"/>
      <w:lvlJc w:val="left"/>
      <w:pPr>
        <w:ind w:left="3714" w:hanging="720"/>
      </w:pPr>
      <w:rPr>
        <w:rFonts w:hint="default"/>
        <w:w w:val="105"/>
      </w:rPr>
    </w:lvl>
    <w:lvl w:ilvl="5">
      <w:start w:val="1"/>
      <w:numFmt w:val="decimal"/>
      <w:lvlText w:val="%1.%2.%3.%4.%5.%6"/>
      <w:lvlJc w:val="left"/>
      <w:pPr>
        <w:ind w:left="4794" w:hanging="1080"/>
      </w:pPr>
      <w:rPr>
        <w:rFonts w:hint="default"/>
        <w:w w:val="105"/>
      </w:rPr>
    </w:lvl>
    <w:lvl w:ilvl="6">
      <w:start w:val="1"/>
      <w:numFmt w:val="decimal"/>
      <w:lvlText w:val="%1.%2.%3.%4.%5.%6.%7"/>
      <w:lvlJc w:val="left"/>
      <w:pPr>
        <w:ind w:left="5514" w:hanging="1080"/>
      </w:pPr>
      <w:rPr>
        <w:rFonts w:hint="default"/>
        <w:w w:val="105"/>
      </w:rPr>
    </w:lvl>
    <w:lvl w:ilvl="7">
      <w:start w:val="1"/>
      <w:numFmt w:val="decimal"/>
      <w:lvlText w:val="%1.%2.%3.%4.%5.%6.%7.%8"/>
      <w:lvlJc w:val="left"/>
      <w:pPr>
        <w:ind w:left="6594" w:hanging="1440"/>
      </w:pPr>
      <w:rPr>
        <w:rFonts w:hint="default"/>
        <w:w w:val="105"/>
      </w:rPr>
    </w:lvl>
    <w:lvl w:ilvl="8">
      <w:start w:val="1"/>
      <w:numFmt w:val="decimal"/>
      <w:lvlText w:val="%1.%2.%3.%4.%5.%6.%7.%8.%9"/>
      <w:lvlJc w:val="left"/>
      <w:pPr>
        <w:ind w:left="7314" w:hanging="1440"/>
      </w:pPr>
      <w:rPr>
        <w:rFonts w:hint="default"/>
        <w:w w:val="105"/>
      </w:rPr>
    </w:lvl>
  </w:abstractNum>
  <w:abstractNum w:abstractNumId="3" w15:restartNumberingAfterBreak="0">
    <w:nsid w:val="32C03552"/>
    <w:multiLevelType w:val="multilevel"/>
    <w:tmpl w:val="D7F0AD5A"/>
    <w:lvl w:ilvl="0">
      <w:start w:val="16"/>
      <w:numFmt w:val="decimal"/>
      <w:lvlText w:val="%1.0"/>
      <w:lvlJc w:val="left"/>
      <w:pPr>
        <w:ind w:left="540" w:hanging="360"/>
      </w:pPr>
      <w:rPr>
        <w:rFonts w:hint="default"/>
        <w:b/>
        <w:bCs/>
        <w:w w:val="105"/>
      </w:rPr>
    </w:lvl>
    <w:lvl w:ilvl="1">
      <w:start w:val="1"/>
      <w:numFmt w:val="decimal"/>
      <w:lvlText w:val="%1.%2"/>
      <w:lvlJc w:val="left"/>
      <w:pPr>
        <w:ind w:left="1260" w:hanging="360"/>
      </w:pPr>
      <w:rPr>
        <w:rFonts w:hint="default"/>
        <w:w w:val="105"/>
      </w:rPr>
    </w:lvl>
    <w:lvl w:ilvl="2">
      <w:start w:val="1"/>
      <w:numFmt w:val="decimal"/>
      <w:lvlText w:val="%1.%2.%3"/>
      <w:lvlJc w:val="left"/>
      <w:pPr>
        <w:ind w:left="2340" w:hanging="720"/>
      </w:pPr>
      <w:rPr>
        <w:rFonts w:hint="default"/>
        <w:w w:val="105"/>
      </w:rPr>
    </w:lvl>
    <w:lvl w:ilvl="3">
      <w:start w:val="1"/>
      <w:numFmt w:val="decimal"/>
      <w:lvlText w:val="%1.%2.%3.%4"/>
      <w:lvlJc w:val="left"/>
      <w:pPr>
        <w:ind w:left="3060" w:hanging="720"/>
      </w:pPr>
      <w:rPr>
        <w:rFonts w:hint="default"/>
        <w:w w:val="105"/>
      </w:rPr>
    </w:lvl>
    <w:lvl w:ilvl="4">
      <w:start w:val="1"/>
      <w:numFmt w:val="decimal"/>
      <w:lvlText w:val="%1.%2.%3.%4.%5"/>
      <w:lvlJc w:val="left"/>
      <w:pPr>
        <w:ind w:left="3780" w:hanging="720"/>
      </w:pPr>
      <w:rPr>
        <w:rFonts w:hint="default"/>
        <w:w w:val="105"/>
      </w:rPr>
    </w:lvl>
    <w:lvl w:ilvl="5">
      <w:start w:val="1"/>
      <w:numFmt w:val="decimal"/>
      <w:lvlText w:val="%1.%2.%3.%4.%5.%6"/>
      <w:lvlJc w:val="left"/>
      <w:pPr>
        <w:ind w:left="4860" w:hanging="1080"/>
      </w:pPr>
      <w:rPr>
        <w:rFonts w:hint="default"/>
        <w:w w:val="105"/>
      </w:rPr>
    </w:lvl>
    <w:lvl w:ilvl="6">
      <w:start w:val="1"/>
      <w:numFmt w:val="decimal"/>
      <w:lvlText w:val="%1.%2.%3.%4.%5.%6.%7"/>
      <w:lvlJc w:val="left"/>
      <w:pPr>
        <w:ind w:left="5580" w:hanging="1080"/>
      </w:pPr>
      <w:rPr>
        <w:rFonts w:hint="default"/>
        <w:w w:val="105"/>
      </w:rPr>
    </w:lvl>
    <w:lvl w:ilvl="7">
      <w:start w:val="1"/>
      <w:numFmt w:val="decimal"/>
      <w:lvlText w:val="%1.%2.%3.%4.%5.%6.%7.%8"/>
      <w:lvlJc w:val="left"/>
      <w:pPr>
        <w:ind w:left="6660" w:hanging="1440"/>
      </w:pPr>
      <w:rPr>
        <w:rFonts w:hint="default"/>
        <w:w w:val="105"/>
      </w:rPr>
    </w:lvl>
    <w:lvl w:ilvl="8">
      <w:start w:val="1"/>
      <w:numFmt w:val="decimal"/>
      <w:lvlText w:val="%1.%2.%3.%4.%5.%6.%7.%8.%9"/>
      <w:lvlJc w:val="left"/>
      <w:pPr>
        <w:ind w:left="7380" w:hanging="1440"/>
      </w:pPr>
      <w:rPr>
        <w:rFonts w:hint="default"/>
        <w:w w:val="105"/>
      </w:rPr>
    </w:lvl>
  </w:abstractNum>
  <w:abstractNum w:abstractNumId="4" w15:restartNumberingAfterBreak="0">
    <w:nsid w:val="408E5AB0"/>
    <w:multiLevelType w:val="multilevel"/>
    <w:tmpl w:val="C3E2320E"/>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CD23CE"/>
    <w:multiLevelType w:val="multilevel"/>
    <w:tmpl w:val="AD4CAFE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F478C6"/>
    <w:multiLevelType w:val="multilevel"/>
    <w:tmpl w:val="16DC7F62"/>
    <w:lvl w:ilvl="0">
      <w:start w:val="39"/>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abstractNum w:abstractNumId="7" w15:restartNumberingAfterBreak="0">
    <w:nsid w:val="5D8A44CE"/>
    <w:multiLevelType w:val="multilevel"/>
    <w:tmpl w:val="6E3EA6AA"/>
    <w:lvl w:ilvl="0">
      <w:start w:val="3"/>
      <w:numFmt w:val="decimal"/>
      <w:lvlText w:val="%1.0"/>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ECA2C89"/>
    <w:multiLevelType w:val="multilevel"/>
    <w:tmpl w:val="89783768"/>
    <w:lvl w:ilvl="0">
      <w:start w:val="21"/>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abstractNum w:abstractNumId="9" w15:restartNumberingAfterBreak="0">
    <w:nsid w:val="605D2615"/>
    <w:multiLevelType w:val="multilevel"/>
    <w:tmpl w:val="650AAFF2"/>
    <w:lvl w:ilvl="0">
      <w:start w:val="4"/>
      <w:numFmt w:val="decimal"/>
      <w:lvlText w:val="%1.0"/>
      <w:lvlJc w:val="left"/>
      <w:pPr>
        <w:ind w:left="477" w:hanging="360"/>
      </w:pPr>
      <w:rPr>
        <w:rFonts w:hint="default"/>
        <w:w w:val="105"/>
      </w:rPr>
    </w:lvl>
    <w:lvl w:ilvl="1">
      <w:start w:val="1"/>
      <w:numFmt w:val="decimal"/>
      <w:lvlText w:val="%1.%2"/>
      <w:lvlJc w:val="left"/>
      <w:pPr>
        <w:ind w:left="1197" w:hanging="360"/>
      </w:pPr>
      <w:rPr>
        <w:rFonts w:hint="default"/>
        <w:w w:val="105"/>
      </w:rPr>
    </w:lvl>
    <w:lvl w:ilvl="2">
      <w:start w:val="1"/>
      <w:numFmt w:val="decimal"/>
      <w:lvlText w:val="%1.%2.%3"/>
      <w:lvlJc w:val="left"/>
      <w:pPr>
        <w:ind w:left="2277" w:hanging="720"/>
      </w:pPr>
      <w:rPr>
        <w:rFonts w:hint="default"/>
        <w:w w:val="105"/>
      </w:rPr>
    </w:lvl>
    <w:lvl w:ilvl="3">
      <w:start w:val="1"/>
      <w:numFmt w:val="decimal"/>
      <w:lvlText w:val="%1.%2.%3.%4"/>
      <w:lvlJc w:val="left"/>
      <w:pPr>
        <w:ind w:left="2997" w:hanging="720"/>
      </w:pPr>
      <w:rPr>
        <w:rFonts w:hint="default"/>
        <w:w w:val="105"/>
      </w:rPr>
    </w:lvl>
    <w:lvl w:ilvl="4">
      <w:start w:val="1"/>
      <w:numFmt w:val="decimal"/>
      <w:lvlText w:val="%1.%2.%3.%4.%5"/>
      <w:lvlJc w:val="left"/>
      <w:pPr>
        <w:ind w:left="3717" w:hanging="720"/>
      </w:pPr>
      <w:rPr>
        <w:rFonts w:hint="default"/>
        <w:w w:val="105"/>
      </w:rPr>
    </w:lvl>
    <w:lvl w:ilvl="5">
      <w:start w:val="1"/>
      <w:numFmt w:val="decimal"/>
      <w:lvlText w:val="%1.%2.%3.%4.%5.%6"/>
      <w:lvlJc w:val="left"/>
      <w:pPr>
        <w:ind w:left="4797" w:hanging="1080"/>
      </w:pPr>
      <w:rPr>
        <w:rFonts w:hint="default"/>
        <w:w w:val="105"/>
      </w:rPr>
    </w:lvl>
    <w:lvl w:ilvl="6">
      <w:start w:val="1"/>
      <w:numFmt w:val="decimal"/>
      <w:lvlText w:val="%1.%2.%3.%4.%5.%6.%7"/>
      <w:lvlJc w:val="left"/>
      <w:pPr>
        <w:ind w:left="5517" w:hanging="1080"/>
      </w:pPr>
      <w:rPr>
        <w:rFonts w:hint="default"/>
        <w:w w:val="105"/>
      </w:rPr>
    </w:lvl>
    <w:lvl w:ilvl="7">
      <w:start w:val="1"/>
      <w:numFmt w:val="decimal"/>
      <w:lvlText w:val="%1.%2.%3.%4.%5.%6.%7.%8"/>
      <w:lvlJc w:val="left"/>
      <w:pPr>
        <w:ind w:left="6597" w:hanging="1440"/>
      </w:pPr>
      <w:rPr>
        <w:rFonts w:hint="default"/>
        <w:w w:val="105"/>
      </w:rPr>
    </w:lvl>
    <w:lvl w:ilvl="8">
      <w:start w:val="1"/>
      <w:numFmt w:val="decimal"/>
      <w:lvlText w:val="%1.%2.%3.%4.%5.%6.%7.%8.%9"/>
      <w:lvlJc w:val="left"/>
      <w:pPr>
        <w:ind w:left="7317" w:hanging="1440"/>
      </w:pPr>
      <w:rPr>
        <w:rFonts w:hint="default"/>
        <w:w w:val="105"/>
      </w:rPr>
    </w:lvl>
  </w:abstractNum>
  <w:abstractNum w:abstractNumId="10" w15:restartNumberingAfterBreak="0">
    <w:nsid w:val="61DD1934"/>
    <w:multiLevelType w:val="multilevel"/>
    <w:tmpl w:val="34CE094A"/>
    <w:lvl w:ilvl="0">
      <w:start w:val="35"/>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num w:numId="1" w16cid:durableId="1735158141">
    <w:abstractNumId w:val="4"/>
  </w:num>
  <w:num w:numId="2" w16cid:durableId="2055418718">
    <w:abstractNumId w:val="7"/>
  </w:num>
  <w:num w:numId="3" w16cid:durableId="639313269">
    <w:abstractNumId w:val="9"/>
  </w:num>
  <w:num w:numId="4" w16cid:durableId="2069839293">
    <w:abstractNumId w:val="2"/>
  </w:num>
  <w:num w:numId="5" w16cid:durableId="243076330">
    <w:abstractNumId w:val="3"/>
  </w:num>
  <w:num w:numId="6" w16cid:durableId="2008167971">
    <w:abstractNumId w:val="8"/>
  </w:num>
  <w:num w:numId="7" w16cid:durableId="1416895271">
    <w:abstractNumId w:val="1"/>
  </w:num>
  <w:num w:numId="8" w16cid:durableId="476725128">
    <w:abstractNumId w:val="0"/>
  </w:num>
  <w:num w:numId="9" w16cid:durableId="211582065">
    <w:abstractNumId w:val="10"/>
  </w:num>
  <w:num w:numId="10" w16cid:durableId="1920864924">
    <w:abstractNumId w:val="6"/>
  </w:num>
  <w:num w:numId="11" w16cid:durableId="166966914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hyphenationZone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F7"/>
    <w:rsid w:val="0000173A"/>
    <w:rsid w:val="00005B36"/>
    <w:rsid w:val="00020D01"/>
    <w:rsid w:val="000238B0"/>
    <w:rsid w:val="000246E4"/>
    <w:rsid w:val="00024D2C"/>
    <w:rsid w:val="0002680F"/>
    <w:rsid w:val="00043F79"/>
    <w:rsid w:val="00051AFD"/>
    <w:rsid w:val="0007356B"/>
    <w:rsid w:val="00075276"/>
    <w:rsid w:val="00090D70"/>
    <w:rsid w:val="0009163F"/>
    <w:rsid w:val="000C5B4B"/>
    <w:rsid w:val="000C70DF"/>
    <w:rsid w:val="000C7628"/>
    <w:rsid w:val="000D27A1"/>
    <w:rsid w:val="000F6C82"/>
    <w:rsid w:val="00104D68"/>
    <w:rsid w:val="00105132"/>
    <w:rsid w:val="00105E9F"/>
    <w:rsid w:val="001129B0"/>
    <w:rsid w:val="00117314"/>
    <w:rsid w:val="001339A4"/>
    <w:rsid w:val="001364A4"/>
    <w:rsid w:val="00140F01"/>
    <w:rsid w:val="001437C6"/>
    <w:rsid w:val="0015333C"/>
    <w:rsid w:val="0016441D"/>
    <w:rsid w:val="0017069B"/>
    <w:rsid w:val="00174112"/>
    <w:rsid w:val="00176187"/>
    <w:rsid w:val="001815B5"/>
    <w:rsid w:val="00187AF5"/>
    <w:rsid w:val="00192C66"/>
    <w:rsid w:val="001C213E"/>
    <w:rsid w:val="001C21B8"/>
    <w:rsid w:val="001C543E"/>
    <w:rsid w:val="001E0387"/>
    <w:rsid w:val="001E2A79"/>
    <w:rsid w:val="001E4CF1"/>
    <w:rsid w:val="001E62A1"/>
    <w:rsid w:val="001F7DFA"/>
    <w:rsid w:val="0020774E"/>
    <w:rsid w:val="00210AEF"/>
    <w:rsid w:val="00211227"/>
    <w:rsid w:val="0021471D"/>
    <w:rsid w:val="0022090F"/>
    <w:rsid w:val="0022118F"/>
    <w:rsid w:val="00221B92"/>
    <w:rsid w:val="00226A16"/>
    <w:rsid w:val="00231E81"/>
    <w:rsid w:val="002462BD"/>
    <w:rsid w:val="0025199E"/>
    <w:rsid w:val="00262257"/>
    <w:rsid w:val="00262410"/>
    <w:rsid w:val="002642B3"/>
    <w:rsid w:val="002652D2"/>
    <w:rsid w:val="00266A07"/>
    <w:rsid w:val="00276047"/>
    <w:rsid w:val="00276590"/>
    <w:rsid w:val="00280118"/>
    <w:rsid w:val="002807C8"/>
    <w:rsid w:val="0029195E"/>
    <w:rsid w:val="002969D6"/>
    <w:rsid w:val="002977F5"/>
    <w:rsid w:val="002A0A37"/>
    <w:rsid w:val="002A323A"/>
    <w:rsid w:val="002C09E8"/>
    <w:rsid w:val="002C2019"/>
    <w:rsid w:val="002D2FD6"/>
    <w:rsid w:val="002E3719"/>
    <w:rsid w:val="002F1340"/>
    <w:rsid w:val="00302CDD"/>
    <w:rsid w:val="0030569C"/>
    <w:rsid w:val="00317285"/>
    <w:rsid w:val="003253E4"/>
    <w:rsid w:val="003255B2"/>
    <w:rsid w:val="00327BC9"/>
    <w:rsid w:val="00330CF6"/>
    <w:rsid w:val="00333DCB"/>
    <w:rsid w:val="0035426E"/>
    <w:rsid w:val="0036153A"/>
    <w:rsid w:val="00362555"/>
    <w:rsid w:val="0036523C"/>
    <w:rsid w:val="00374929"/>
    <w:rsid w:val="00376517"/>
    <w:rsid w:val="0038406F"/>
    <w:rsid w:val="00384D27"/>
    <w:rsid w:val="00393997"/>
    <w:rsid w:val="003A734B"/>
    <w:rsid w:val="003B0315"/>
    <w:rsid w:val="003C1F94"/>
    <w:rsid w:val="003C3013"/>
    <w:rsid w:val="003C69BE"/>
    <w:rsid w:val="003D1F04"/>
    <w:rsid w:val="003E0695"/>
    <w:rsid w:val="003E2C37"/>
    <w:rsid w:val="003E672C"/>
    <w:rsid w:val="003F29B1"/>
    <w:rsid w:val="003F3C59"/>
    <w:rsid w:val="0040127A"/>
    <w:rsid w:val="00414CCD"/>
    <w:rsid w:val="00415A15"/>
    <w:rsid w:val="00416D99"/>
    <w:rsid w:val="004179CB"/>
    <w:rsid w:val="0043105E"/>
    <w:rsid w:val="00431869"/>
    <w:rsid w:val="00460487"/>
    <w:rsid w:val="0046373A"/>
    <w:rsid w:val="00491BAB"/>
    <w:rsid w:val="0049243D"/>
    <w:rsid w:val="00495512"/>
    <w:rsid w:val="004A1E3B"/>
    <w:rsid w:val="004A4813"/>
    <w:rsid w:val="004B16E2"/>
    <w:rsid w:val="004B2D1D"/>
    <w:rsid w:val="004D1238"/>
    <w:rsid w:val="004D1639"/>
    <w:rsid w:val="004E15FB"/>
    <w:rsid w:val="005006CE"/>
    <w:rsid w:val="005077C2"/>
    <w:rsid w:val="005222AA"/>
    <w:rsid w:val="00522B81"/>
    <w:rsid w:val="00534B13"/>
    <w:rsid w:val="00536E15"/>
    <w:rsid w:val="0054134E"/>
    <w:rsid w:val="005419E5"/>
    <w:rsid w:val="005446E1"/>
    <w:rsid w:val="0055025D"/>
    <w:rsid w:val="005565AC"/>
    <w:rsid w:val="00557CED"/>
    <w:rsid w:val="0056073A"/>
    <w:rsid w:val="005822A2"/>
    <w:rsid w:val="005973E2"/>
    <w:rsid w:val="005A10BE"/>
    <w:rsid w:val="005A52FF"/>
    <w:rsid w:val="005B242E"/>
    <w:rsid w:val="005C0495"/>
    <w:rsid w:val="005C2183"/>
    <w:rsid w:val="005E34E9"/>
    <w:rsid w:val="005E680A"/>
    <w:rsid w:val="005F3FDC"/>
    <w:rsid w:val="00602ACB"/>
    <w:rsid w:val="00603F42"/>
    <w:rsid w:val="00604BE9"/>
    <w:rsid w:val="00606280"/>
    <w:rsid w:val="00621490"/>
    <w:rsid w:val="006303E2"/>
    <w:rsid w:val="006376F7"/>
    <w:rsid w:val="00640819"/>
    <w:rsid w:val="00640D34"/>
    <w:rsid w:val="006469AC"/>
    <w:rsid w:val="00646B4E"/>
    <w:rsid w:val="00660306"/>
    <w:rsid w:val="00664584"/>
    <w:rsid w:val="00665EF8"/>
    <w:rsid w:val="0066717A"/>
    <w:rsid w:val="00671B43"/>
    <w:rsid w:val="00681DDE"/>
    <w:rsid w:val="0069275E"/>
    <w:rsid w:val="00692D0D"/>
    <w:rsid w:val="006945C9"/>
    <w:rsid w:val="006A1E3E"/>
    <w:rsid w:val="006A2CBD"/>
    <w:rsid w:val="006A7D8E"/>
    <w:rsid w:val="006C1815"/>
    <w:rsid w:val="006C26DB"/>
    <w:rsid w:val="006C4A04"/>
    <w:rsid w:val="006D22FC"/>
    <w:rsid w:val="006E667D"/>
    <w:rsid w:val="006F1683"/>
    <w:rsid w:val="00700B9A"/>
    <w:rsid w:val="00701CE6"/>
    <w:rsid w:val="00714918"/>
    <w:rsid w:val="00717683"/>
    <w:rsid w:val="007203A7"/>
    <w:rsid w:val="00734944"/>
    <w:rsid w:val="007466E2"/>
    <w:rsid w:val="007568C7"/>
    <w:rsid w:val="0076421C"/>
    <w:rsid w:val="00766BA7"/>
    <w:rsid w:val="00771E31"/>
    <w:rsid w:val="007973EC"/>
    <w:rsid w:val="007A09E9"/>
    <w:rsid w:val="007A2A99"/>
    <w:rsid w:val="007B0843"/>
    <w:rsid w:val="007C64C6"/>
    <w:rsid w:val="007C6F36"/>
    <w:rsid w:val="007C779B"/>
    <w:rsid w:val="007D435E"/>
    <w:rsid w:val="008108C3"/>
    <w:rsid w:val="008122BC"/>
    <w:rsid w:val="00812741"/>
    <w:rsid w:val="0081313B"/>
    <w:rsid w:val="008156E5"/>
    <w:rsid w:val="00835AB0"/>
    <w:rsid w:val="00843C13"/>
    <w:rsid w:val="00850A79"/>
    <w:rsid w:val="0086235C"/>
    <w:rsid w:val="00862A92"/>
    <w:rsid w:val="00871F14"/>
    <w:rsid w:val="0087450D"/>
    <w:rsid w:val="0088027B"/>
    <w:rsid w:val="00883D2F"/>
    <w:rsid w:val="00884B85"/>
    <w:rsid w:val="00886577"/>
    <w:rsid w:val="00895DC5"/>
    <w:rsid w:val="008A15C1"/>
    <w:rsid w:val="008A4F6C"/>
    <w:rsid w:val="008E7300"/>
    <w:rsid w:val="008F0A90"/>
    <w:rsid w:val="008F2E68"/>
    <w:rsid w:val="008F7E00"/>
    <w:rsid w:val="008F7F6D"/>
    <w:rsid w:val="0090026D"/>
    <w:rsid w:val="00913388"/>
    <w:rsid w:val="0091342A"/>
    <w:rsid w:val="00916464"/>
    <w:rsid w:val="00922354"/>
    <w:rsid w:val="00923659"/>
    <w:rsid w:val="00933121"/>
    <w:rsid w:val="00933743"/>
    <w:rsid w:val="00937A58"/>
    <w:rsid w:val="009405A5"/>
    <w:rsid w:val="00951BE7"/>
    <w:rsid w:val="00974C9D"/>
    <w:rsid w:val="00986E10"/>
    <w:rsid w:val="009905AE"/>
    <w:rsid w:val="00993036"/>
    <w:rsid w:val="009938AC"/>
    <w:rsid w:val="009A57FA"/>
    <w:rsid w:val="009B0063"/>
    <w:rsid w:val="009B47C8"/>
    <w:rsid w:val="009C5CFA"/>
    <w:rsid w:val="009E08E5"/>
    <w:rsid w:val="009E1F97"/>
    <w:rsid w:val="009F50F7"/>
    <w:rsid w:val="009F6565"/>
    <w:rsid w:val="00A1155D"/>
    <w:rsid w:val="00A22F2E"/>
    <w:rsid w:val="00A31D50"/>
    <w:rsid w:val="00A3761F"/>
    <w:rsid w:val="00A5358F"/>
    <w:rsid w:val="00A5733A"/>
    <w:rsid w:val="00A602D1"/>
    <w:rsid w:val="00A73E2A"/>
    <w:rsid w:val="00A743FE"/>
    <w:rsid w:val="00A77566"/>
    <w:rsid w:val="00A878A4"/>
    <w:rsid w:val="00A917C7"/>
    <w:rsid w:val="00A91C73"/>
    <w:rsid w:val="00A927D3"/>
    <w:rsid w:val="00AC480E"/>
    <w:rsid w:val="00AF4C77"/>
    <w:rsid w:val="00AF519D"/>
    <w:rsid w:val="00AF6FD6"/>
    <w:rsid w:val="00B1153A"/>
    <w:rsid w:val="00B25F9F"/>
    <w:rsid w:val="00B43659"/>
    <w:rsid w:val="00B526D4"/>
    <w:rsid w:val="00B61293"/>
    <w:rsid w:val="00B618A2"/>
    <w:rsid w:val="00B655D7"/>
    <w:rsid w:val="00B65E1A"/>
    <w:rsid w:val="00B73B1B"/>
    <w:rsid w:val="00B75C74"/>
    <w:rsid w:val="00B76F7F"/>
    <w:rsid w:val="00B913DB"/>
    <w:rsid w:val="00B924A5"/>
    <w:rsid w:val="00B93903"/>
    <w:rsid w:val="00BA669D"/>
    <w:rsid w:val="00BB4F12"/>
    <w:rsid w:val="00BB625F"/>
    <w:rsid w:val="00BB6469"/>
    <w:rsid w:val="00BC786A"/>
    <w:rsid w:val="00BE257A"/>
    <w:rsid w:val="00BE285E"/>
    <w:rsid w:val="00BF1162"/>
    <w:rsid w:val="00BF4F4C"/>
    <w:rsid w:val="00C00F73"/>
    <w:rsid w:val="00C0250E"/>
    <w:rsid w:val="00C0431A"/>
    <w:rsid w:val="00C0784D"/>
    <w:rsid w:val="00C11004"/>
    <w:rsid w:val="00C20F34"/>
    <w:rsid w:val="00C236E3"/>
    <w:rsid w:val="00C26828"/>
    <w:rsid w:val="00C30BC3"/>
    <w:rsid w:val="00C40AE5"/>
    <w:rsid w:val="00C536AC"/>
    <w:rsid w:val="00C55D21"/>
    <w:rsid w:val="00C57AC2"/>
    <w:rsid w:val="00C70A0A"/>
    <w:rsid w:val="00C72B65"/>
    <w:rsid w:val="00C73476"/>
    <w:rsid w:val="00C8441C"/>
    <w:rsid w:val="00C85F57"/>
    <w:rsid w:val="00CA0C83"/>
    <w:rsid w:val="00CA23DF"/>
    <w:rsid w:val="00CA4AB0"/>
    <w:rsid w:val="00CB0A83"/>
    <w:rsid w:val="00CC0CF6"/>
    <w:rsid w:val="00CC1D4F"/>
    <w:rsid w:val="00CD1423"/>
    <w:rsid w:val="00CE7AAF"/>
    <w:rsid w:val="00CF4D70"/>
    <w:rsid w:val="00D01400"/>
    <w:rsid w:val="00D0756C"/>
    <w:rsid w:val="00D21E6A"/>
    <w:rsid w:val="00D2324A"/>
    <w:rsid w:val="00D2326A"/>
    <w:rsid w:val="00D2431C"/>
    <w:rsid w:val="00D30D13"/>
    <w:rsid w:val="00D31D16"/>
    <w:rsid w:val="00D33B68"/>
    <w:rsid w:val="00D42C41"/>
    <w:rsid w:val="00D42D47"/>
    <w:rsid w:val="00D448DA"/>
    <w:rsid w:val="00D4592D"/>
    <w:rsid w:val="00D47E35"/>
    <w:rsid w:val="00D51AE8"/>
    <w:rsid w:val="00D5249B"/>
    <w:rsid w:val="00D65677"/>
    <w:rsid w:val="00D74A8F"/>
    <w:rsid w:val="00D76B59"/>
    <w:rsid w:val="00D873E8"/>
    <w:rsid w:val="00DA33C3"/>
    <w:rsid w:val="00DB4141"/>
    <w:rsid w:val="00DC0E13"/>
    <w:rsid w:val="00DD400E"/>
    <w:rsid w:val="00DD5C52"/>
    <w:rsid w:val="00DF2DA5"/>
    <w:rsid w:val="00DF5358"/>
    <w:rsid w:val="00E002D3"/>
    <w:rsid w:val="00E34D7E"/>
    <w:rsid w:val="00E6014F"/>
    <w:rsid w:val="00E65F86"/>
    <w:rsid w:val="00E81113"/>
    <w:rsid w:val="00E82AE9"/>
    <w:rsid w:val="00E82F4E"/>
    <w:rsid w:val="00E85C0A"/>
    <w:rsid w:val="00EA5362"/>
    <w:rsid w:val="00EB1FD1"/>
    <w:rsid w:val="00EC0634"/>
    <w:rsid w:val="00EC2147"/>
    <w:rsid w:val="00EE07BB"/>
    <w:rsid w:val="00EE0B47"/>
    <w:rsid w:val="00EE0FBB"/>
    <w:rsid w:val="00EE1981"/>
    <w:rsid w:val="00EE2148"/>
    <w:rsid w:val="00EE32E0"/>
    <w:rsid w:val="00EE5ECB"/>
    <w:rsid w:val="00EF6881"/>
    <w:rsid w:val="00F0352D"/>
    <w:rsid w:val="00F10796"/>
    <w:rsid w:val="00F12DDB"/>
    <w:rsid w:val="00F2118E"/>
    <w:rsid w:val="00F248D1"/>
    <w:rsid w:val="00F379EF"/>
    <w:rsid w:val="00F47E35"/>
    <w:rsid w:val="00F51F5C"/>
    <w:rsid w:val="00F531C3"/>
    <w:rsid w:val="00F70A65"/>
    <w:rsid w:val="00F71217"/>
    <w:rsid w:val="00F73651"/>
    <w:rsid w:val="00F74071"/>
    <w:rsid w:val="00F7595F"/>
    <w:rsid w:val="00F81A75"/>
    <w:rsid w:val="00F92CF8"/>
    <w:rsid w:val="00FC0047"/>
    <w:rsid w:val="00FD4777"/>
    <w:rsid w:val="00FE136F"/>
    <w:rsid w:val="00FF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35F6AB15"/>
  <w15:docId w15:val="{4AC8E42B-DE94-4B3C-9E98-192592B3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color w:val="000000"/>
    </w:rPr>
  </w:style>
  <w:style w:type="paragraph" w:styleId="Heading1">
    <w:name w:val="heading 1"/>
    <w:basedOn w:val="Normal"/>
    <w:next w:val="Normal"/>
    <w:link w:val="Heading1Char"/>
    <w:uiPriority w:val="9"/>
    <w:qFormat/>
    <w:rsid w:val="00B65E1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unhideWhenUsed/>
    <w:qFormat/>
    <w:rsid w:val="00B65E1A"/>
    <w:pPr>
      <w:widowControl w:val="0"/>
      <w:overflowPunct/>
      <w:adjustRightInd/>
      <w:ind w:left="2992" w:right="681" w:hanging="630"/>
      <w:textAlignment w:val="auto"/>
      <w:outlineLvl w:val="1"/>
    </w:pPr>
    <w:rPr>
      <w:rFonts w:ascii="Gill Sans MT" w:eastAsia="Gill Sans MT" w:hAnsi="Gill Sans MT" w:cs="Gill Sans MT"/>
      <w:color w:val="auto"/>
      <w:sz w:val="24"/>
      <w:szCs w:val="24"/>
    </w:rPr>
  </w:style>
  <w:style w:type="paragraph" w:styleId="Heading3">
    <w:name w:val="heading 3"/>
    <w:basedOn w:val="Normal"/>
    <w:link w:val="Heading3Char"/>
    <w:uiPriority w:val="9"/>
    <w:unhideWhenUsed/>
    <w:qFormat/>
    <w:rsid w:val="00B65E1A"/>
    <w:pPr>
      <w:widowControl w:val="0"/>
      <w:overflowPunct/>
      <w:adjustRightInd/>
      <w:spacing w:before="86"/>
      <w:ind w:left="832" w:right="2609"/>
      <w:jc w:val="center"/>
      <w:textAlignment w:val="auto"/>
      <w:outlineLvl w:val="2"/>
    </w:pPr>
    <w:rPr>
      <w:rFonts w:ascii="Gill Sans MT" w:eastAsia="Gill Sans MT" w:hAnsi="Gill Sans MT" w:cs="Gill Sans MT"/>
      <w:b/>
      <w:bCs/>
      <w:color w:val="auto"/>
      <w:sz w:val="21"/>
      <w:szCs w:val="21"/>
    </w:rPr>
  </w:style>
  <w:style w:type="paragraph" w:styleId="Heading4">
    <w:name w:val="heading 4"/>
    <w:basedOn w:val="Normal"/>
    <w:link w:val="Heading4Char"/>
    <w:uiPriority w:val="9"/>
    <w:unhideWhenUsed/>
    <w:qFormat/>
    <w:rsid w:val="006945C9"/>
    <w:pPr>
      <w:widowControl w:val="0"/>
      <w:overflowPunct/>
      <w:adjustRightInd/>
      <w:ind w:left="832" w:hanging="720"/>
      <w:textAlignment w:val="auto"/>
      <w:outlineLvl w:val="3"/>
    </w:pPr>
    <w:rPr>
      <w:rFonts w:ascii="Gill Sans MT" w:eastAsia="Gill Sans MT" w:hAnsi="Gill Sans MT" w:cs="Gill Sans MT"/>
      <w:color w:val="auto"/>
      <w:sz w:val="21"/>
      <w:szCs w:val="21"/>
    </w:rPr>
  </w:style>
  <w:style w:type="paragraph" w:styleId="Heading5">
    <w:name w:val="heading 5"/>
    <w:basedOn w:val="Normal"/>
    <w:next w:val="Normal"/>
    <w:link w:val="Heading5Char"/>
    <w:uiPriority w:val="9"/>
    <w:unhideWhenUsed/>
    <w:qFormat/>
    <w:rsid w:val="00B65E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0F7"/>
    <w:rPr>
      <w:rFonts w:ascii="Tahoma" w:hAnsi="Tahoma" w:cs="Tahoma"/>
      <w:sz w:val="16"/>
      <w:szCs w:val="16"/>
    </w:rPr>
  </w:style>
  <w:style w:type="character" w:customStyle="1" w:styleId="DefaultParagraphFont1">
    <w:name w:val="Default Paragraph Font1"/>
    <w:semiHidden/>
    <w:rPr>
      <w:color w:val="000000"/>
      <w:spacing w:val="0"/>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000000"/>
      <w:spacing w:val="0"/>
      <w:sz w:val="24"/>
    </w:rPr>
  </w:style>
  <w:style w:type="character" w:customStyle="1" w:styleId="BalloonTextChar">
    <w:name w:val="Balloon Text Char"/>
    <w:link w:val="BalloonText"/>
    <w:uiPriority w:val="99"/>
    <w:semiHidden/>
    <w:rsid w:val="009F50F7"/>
    <w:rPr>
      <w:rFonts w:ascii="Tahoma" w:hAnsi="Tahoma" w:cs="Tahoma"/>
      <w:color w:val="000000"/>
      <w:sz w:val="16"/>
      <w:szCs w:val="16"/>
    </w:rPr>
  </w:style>
  <w:style w:type="paragraph" w:customStyle="1" w:styleId="CM115">
    <w:name w:val="CM115"/>
    <w:basedOn w:val="Normal"/>
    <w:rsid w:val="000F6C82"/>
    <w:rPr>
      <w:rFonts w:ascii="KJPDJN+Arial,Bold" w:hAnsi="KJPDJN+Arial,Bold"/>
      <w:sz w:val="24"/>
    </w:rPr>
  </w:style>
  <w:style w:type="paragraph" w:styleId="ListParagraph">
    <w:name w:val="List Paragraph"/>
    <w:basedOn w:val="Normal"/>
    <w:uiPriority w:val="1"/>
    <w:qFormat/>
    <w:rsid w:val="000F6C82"/>
    <w:pPr>
      <w:ind w:left="720"/>
    </w:pPr>
  </w:style>
  <w:style w:type="paragraph" w:customStyle="1" w:styleId="DefaultText1">
    <w:name w:val="Default Text:1"/>
    <w:basedOn w:val="Normal"/>
    <w:rsid w:val="00681DDE"/>
    <w:rPr>
      <w:sz w:val="24"/>
    </w:rPr>
  </w:style>
  <w:style w:type="character" w:styleId="Hyperlink">
    <w:name w:val="Hyperlink"/>
    <w:uiPriority w:val="99"/>
    <w:unhideWhenUsed/>
    <w:rsid w:val="006A7D8E"/>
    <w:rPr>
      <w:color w:val="0000FF"/>
      <w:u w:val="single"/>
    </w:rPr>
  </w:style>
  <w:style w:type="paragraph" w:styleId="Header">
    <w:name w:val="header"/>
    <w:basedOn w:val="Normal"/>
    <w:link w:val="HeaderChar"/>
    <w:uiPriority w:val="99"/>
    <w:unhideWhenUsed/>
    <w:rsid w:val="006A7D8E"/>
    <w:pPr>
      <w:tabs>
        <w:tab w:val="center" w:pos="4680"/>
        <w:tab w:val="right" w:pos="9360"/>
      </w:tabs>
    </w:pPr>
  </w:style>
  <w:style w:type="character" w:customStyle="1" w:styleId="HeaderChar">
    <w:name w:val="Header Char"/>
    <w:link w:val="Header"/>
    <w:uiPriority w:val="99"/>
    <w:rsid w:val="006A7D8E"/>
    <w:rPr>
      <w:color w:val="000000"/>
    </w:rPr>
  </w:style>
  <w:style w:type="paragraph" w:styleId="Footer">
    <w:name w:val="footer"/>
    <w:basedOn w:val="Normal"/>
    <w:link w:val="FooterChar"/>
    <w:uiPriority w:val="99"/>
    <w:unhideWhenUsed/>
    <w:rsid w:val="006A7D8E"/>
    <w:pPr>
      <w:tabs>
        <w:tab w:val="center" w:pos="4680"/>
        <w:tab w:val="right" w:pos="9360"/>
      </w:tabs>
    </w:pPr>
  </w:style>
  <w:style w:type="character" w:customStyle="1" w:styleId="FooterChar">
    <w:name w:val="Footer Char"/>
    <w:link w:val="Footer"/>
    <w:uiPriority w:val="99"/>
    <w:rsid w:val="006A7D8E"/>
    <w:rPr>
      <w:color w:val="000000"/>
    </w:rPr>
  </w:style>
  <w:style w:type="paragraph" w:styleId="BodyTextIndent3">
    <w:name w:val="Body Text Indent 3"/>
    <w:basedOn w:val="Normal"/>
    <w:link w:val="BodyTextIndent3Char"/>
    <w:rsid w:val="003A734B"/>
    <w:pPr>
      <w:overflowPunct/>
      <w:autoSpaceDE/>
      <w:autoSpaceDN/>
      <w:adjustRightInd/>
      <w:ind w:left="2160" w:hanging="720"/>
      <w:textAlignment w:val="auto"/>
    </w:pPr>
    <w:rPr>
      <w:color w:val="auto"/>
      <w:sz w:val="24"/>
    </w:rPr>
  </w:style>
  <w:style w:type="character" w:customStyle="1" w:styleId="BodyTextIndent3Char">
    <w:name w:val="Body Text Indent 3 Char"/>
    <w:link w:val="BodyTextIndent3"/>
    <w:rsid w:val="003A734B"/>
    <w:rPr>
      <w:sz w:val="24"/>
    </w:rPr>
  </w:style>
  <w:style w:type="paragraph" w:customStyle="1" w:styleId="Heading3Text">
    <w:name w:val="Heading 3 Text"/>
    <w:basedOn w:val="Normal"/>
    <w:rsid w:val="003A734B"/>
    <w:pPr>
      <w:overflowPunct/>
      <w:autoSpaceDE/>
      <w:autoSpaceDN/>
      <w:adjustRightInd/>
      <w:ind w:left="1627"/>
      <w:textAlignment w:val="auto"/>
    </w:pPr>
    <w:rPr>
      <w:color w:val="auto"/>
    </w:rPr>
  </w:style>
  <w:style w:type="paragraph" w:styleId="BodyTextIndent2">
    <w:name w:val="Body Text Indent 2"/>
    <w:basedOn w:val="Normal"/>
    <w:link w:val="BodyTextIndent2Char"/>
    <w:rsid w:val="003A734B"/>
    <w:pPr>
      <w:spacing w:after="120" w:line="480" w:lineRule="auto"/>
      <w:ind w:left="360"/>
    </w:pPr>
  </w:style>
  <w:style w:type="character" w:customStyle="1" w:styleId="BodyTextIndent2Char">
    <w:name w:val="Body Text Indent 2 Char"/>
    <w:link w:val="BodyTextIndent2"/>
    <w:rsid w:val="003A734B"/>
    <w:rPr>
      <w:color w:val="000000"/>
    </w:rPr>
  </w:style>
  <w:style w:type="table" w:styleId="PlainTable3">
    <w:name w:val="Plain Table 3"/>
    <w:basedOn w:val="TableNormal"/>
    <w:uiPriority w:val="43"/>
    <w:rsid w:val="0000173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0173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00173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5">
    <w:name w:val="Plain Table 5"/>
    <w:basedOn w:val="TableNormal"/>
    <w:uiPriority w:val="45"/>
    <w:rsid w:val="0000173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017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59"/>
    <w:rsid w:val="0000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0FBB"/>
    <w:pPr>
      <w:overflowPunct/>
      <w:autoSpaceDE/>
      <w:autoSpaceDN/>
      <w:adjustRightInd/>
      <w:spacing w:before="100" w:beforeAutospacing="1" w:after="100" w:afterAutospacing="1"/>
      <w:textAlignment w:val="auto"/>
    </w:pPr>
    <w:rPr>
      <w:color w:val="auto"/>
      <w:sz w:val="24"/>
      <w:szCs w:val="24"/>
    </w:rPr>
  </w:style>
  <w:style w:type="character" w:customStyle="1" w:styleId="apple-tab-span">
    <w:name w:val="apple-tab-span"/>
    <w:basedOn w:val="DefaultParagraphFont"/>
    <w:rsid w:val="00734944"/>
  </w:style>
  <w:style w:type="character" w:styleId="UnresolvedMention">
    <w:name w:val="Unresolved Mention"/>
    <w:uiPriority w:val="99"/>
    <w:semiHidden/>
    <w:unhideWhenUsed/>
    <w:rsid w:val="005E680A"/>
    <w:rPr>
      <w:color w:val="605E5C"/>
      <w:shd w:val="clear" w:color="auto" w:fill="E1DFDD"/>
    </w:rPr>
  </w:style>
  <w:style w:type="paragraph" w:styleId="BodyText">
    <w:name w:val="Body Text"/>
    <w:basedOn w:val="Normal"/>
    <w:link w:val="BodyTextChar"/>
    <w:uiPriority w:val="1"/>
    <w:unhideWhenUsed/>
    <w:qFormat/>
    <w:rsid w:val="006945C9"/>
    <w:pPr>
      <w:spacing w:after="120"/>
    </w:pPr>
  </w:style>
  <w:style w:type="character" w:customStyle="1" w:styleId="BodyTextChar">
    <w:name w:val="Body Text Char"/>
    <w:link w:val="BodyText"/>
    <w:uiPriority w:val="99"/>
    <w:semiHidden/>
    <w:rsid w:val="006945C9"/>
    <w:rPr>
      <w:color w:val="000000"/>
    </w:rPr>
  </w:style>
  <w:style w:type="character" w:customStyle="1" w:styleId="Heading4Char">
    <w:name w:val="Heading 4 Char"/>
    <w:link w:val="Heading4"/>
    <w:uiPriority w:val="9"/>
    <w:rsid w:val="006945C9"/>
    <w:rPr>
      <w:rFonts w:ascii="Gill Sans MT" w:eastAsia="Gill Sans MT" w:hAnsi="Gill Sans MT" w:cs="Gill Sans MT"/>
      <w:sz w:val="21"/>
      <w:szCs w:val="21"/>
    </w:rPr>
  </w:style>
  <w:style w:type="character" w:customStyle="1" w:styleId="Heading1Char">
    <w:name w:val="Heading 1 Char"/>
    <w:link w:val="Heading1"/>
    <w:uiPriority w:val="9"/>
    <w:rsid w:val="00B65E1A"/>
    <w:rPr>
      <w:rFonts w:ascii="Calibri Light" w:eastAsia="Times New Roman" w:hAnsi="Calibri Light" w:cs="Times New Roman"/>
      <w:b/>
      <w:bCs/>
      <w:color w:val="000000"/>
      <w:kern w:val="32"/>
      <w:sz w:val="32"/>
      <w:szCs w:val="32"/>
    </w:rPr>
  </w:style>
  <w:style w:type="character" w:customStyle="1" w:styleId="Heading5Char">
    <w:name w:val="Heading 5 Char"/>
    <w:link w:val="Heading5"/>
    <w:uiPriority w:val="9"/>
    <w:semiHidden/>
    <w:rsid w:val="00B65E1A"/>
    <w:rPr>
      <w:rFonts w:ascii="Calibri" w:eastAsia="Times New Roman" w:hAnsi="Calibri" w:cs="Times New Roman"/>
      <w:b/>
      <w:bCs/>
      <w:i/>
      <w:iCs/>
      <w:color w:val="000000"/>
      <w:sz w:val="26"/>
      <w:szCs w:val="26"/>
    </w:rPr>
  </w:style>
  <w:style w:type="character" w:customStyle="1" w:styleId="Heading2Char">
    <w:name w:val="Heading 2 Char"/>
    <w:link w:val="Heading2"/>
    <w:uiPriority w:val="9"/>
    <w:rsid w:val="00B65E1A"/>
    <w:rPr>
      <w:rFonts w:ascii="Gill Sans MT" w:eastAsia="Gill Sans MT" w:hAnsi="Gill Sans MT" w:cs="Gill Sans MT"/>
      <w:sz w:val="24"/>
      <w:szCs w:val="24"/>
    </w:rPr>
  </w:style>
  <w:style w:type="character" w:customStyle="1" w:styleId="Heading3Char">
    <w:name w:val="Heading 3 Char"/>
    <w:link w:val="Heading3"/>
    <w:uiPriority w:val="9"/>
    <w:rsid w:val="00B65E1A"/>
    <w:rPr>
      <w:rFonts w:ascii="Gill Sans MT" w:eastAsia="Gill Sans MT" w:hAnsi="Gill Sans MT" w:cs="Gill Sans MT"/>
      <w:b/>
      <w:bCs/>
      <w:sz w:val="21"/>
      <w:szCs w:val="21"/>
    </w:rPr>
  </w:style>
  <w:style w:type="paragraph" w:styleId="Title">
    <w:name w:val="Title"/>
    <w:basedOn w:val="Normal"/>
    <w:link w:val="TitleChar"/>
    <w:uiPriority w:val="10"/>
    <w:qFormat/>
    <w:rsid w:val="00B65E1A"/>
    <w:pPr>
      <w:widowControl w:val="0"/>
      <w:overflowPunct/>
      <w:adjustRightInd/>
      <w:spacing w:before="75"/>
      <w:ind w:left="2609" w:right="2609"/>
      <w:jc w:val="center"/>
      <w:textAlignment w:val="auto"/>
    </w:pPr>
    <w:rPr>
      <w:rFonts w:ascii="Gill Sans MT" w:eastAsia="Gill Sans MT" w:hAnsi="Gill Sans MT" w:cs="Gill Sans MT"/>
      <w:b/>
      <w:bCs/>
      <w:color w:val="auto"/>
      <w:sz w:val="48"/>
      <w:szCs w:val="48"/>
    </w:rPr>
  </w:style>
  <w:style w:type="character" w:customStyle="1" w:styleId="TitleChar">
    <w:name w:val="Title Char"/>
    <w:link w:val="Title"/>
    <w:uiPriority w:val="10"/>
    <w:rsid w:val="00B65E1A"/>
    <w:rPr>
      <w:rFonts w:ascii="Gill Sans MT" w:eastAsia="Gill Sans MT" w:hAnsi="Gill Sans MT" w:cs="Gill Sans MT"/>
      <w:b/>
      <w:bCs/>
      <w:sz w:val="48"/>
      <w:szCs w:val="48"/>
    </w:rPr>
  </w:style>
  <w:style w:type="paragraph" w:customStyle="1" w:styleId="TableParagraph">
    <w:name w:val="Table Paragraph"/>
    <w:basedOn w:val="Normal"/>
    <w:uiPriority w:val="1"/>
    <w:qFormat/>
    <w:rsid w:val="00B65E1A"/>
    <w:pPr>
      <w:widowControl w:val="0"/>
      <w:overflowPunct/>
      <w:adjustRightInd/>
      <w:spacing w:line="228" w:lineRule="exact"/>
      <w:textAlignment w:val="auto"/>
    </w:pPr>
    <w:rPr>
      <w:color w:val="auto"/>
      <w:sz w:val="22"/>
      <w:szCs w:val="22"/>
    </w:rPr>
  </w:style>
  <w:style w:type="character" w:customStyle="1" w:styleId="UnresolvedMention1">
    <w:name w:val="Unresolved Mention1"/>
    <w:uiPriority w:val="99"/>
    <w:semiHidden/>
    <w:unhideWhenUsed/>
    <w:rsid w:val="00B65E1A"/>
    <w:rPr>
      <w:color w:val="605E5C"/>
      <w:shd w:val="clear" w:color="auto" w:fill="E1DFDD"/>
    </w:rPr>
  </w:style>
  <w:style w:type="table" w:customStyle="1" w:styleId="TableGrid1">
    <w:name w:val="Table Grid1"/>
    <w:basedOn w:val="TableNormal"/>
    <w:next w:val="TableGrid"/>
    <w:uiPriority w:val="39"/>
    <w:rsid w:val="004D16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4219">
      <w:bodyDiv w:val="1"/>
      <w:marLeft w:val="0"/>
      <w:marRight w:val="0"/>
      <w:marTop w:val="0"/>
      <w:marBottom w:val="0"/>
      <w:divBdr>
        <w:top w:val="none" w:sz="0" w:space="0" w:color="auto"/>
        <w:left w:val="none" w:sz="0" w:space="0" w:color="auto"/>
        <w:bottom w:val="none" w:sz="0" w:space="0" w:color="auto"/>
        <w:right w:val="none" w:sz="0" w:space="0" w:color="auto"/>
      </w:divBdr>
    </w:div>
    <w:div w:id="547644644">
      <w:bodyDiv w:val="1"/>
      <w:marLeft w:val="0"/>
      <w:marRight w:val="0"/>
      <w:marTop w:val="0"/>
      <w:marBottom w:val="0"/>
      <w:divBdr>
        <w:top w:val="none" w:sz="0" w:space="0" w:color="auto"/>
        <w:left w:val="none" w:sz="0" w:space="0" w:color="auto"/>
        <w:bottom w:val="none" w:sz="0" w:space="0" w:color="auto"/>
        <w:right w:val="none" w:sz="0" w:space="0" w:color="auto"/>
      </w:divBdr>
    </w:div>
    <w:div w:id="1221794362">
      <w:bodyDiv w:val="1"/>
      <w:marLeft w:val="0"/>
      <w:marRight w:val="0"/>
      <w:marTop w:val="0"/>
      <w:marBottom w:val="0"/>
      <w:divBdr>
        <w:top w:val="none" w:sz="0" w:space="0" w:color="auto"/>
        <w:left w:val="none" w:sz="0" w:space="0" w:color="auto"/>
        <w:bottom w:val="none" w:sz="0" w:space="0" w:color="auto"/>
        <w:right w:val="none" w:sz="0" w:space="0" w:color="auto"/>
      </w:divBdr>
    </w:div>
    <w:div w:id="1720980326">
      <w:bodyDiv w:val="1"/>
      <w:marLeft w:val="0"/>
      <w:marRight w:val="0"/>
      <w:marTop w:val="0"/>
      <w:marBottom w:val="0"/>
      <w:divBdr>
        <w:top w:val="none" w:sz="0" w:space="0" w:color="auto"/>
        <w:left w:val="none" w:sz="0" w:space="0" w:color="auto"/>
        <w:bottom w:val="none" w:sz="0" w:space="0" w:color="auto"/>
        <w:right w:val="none" w:sz="0" w:space="0" w:color="auto"/>
      </w:divBdr>
    </w:div>
    <w:div w:id="1727878942">
      <w:bodyDiv w:val="1"/>
      <w:marLeft w:val="0"/>
      <w:marRight w:val="0"/>
      <w:marTop w:val="0"/>
      <w:marBottom w:val="0"/>
      <w:divBdr>
        <w:top w:val="none" w:sz="0" w:space="0" w:color="auto"/>
        <w:left w:val="none" w:sz="0" w:space="0" w:color="auto"/>
        <w:bottom w:val="none" w:sz="0" w:space="0" w:color="auto"/>
        <w:right w:val="none" w:sz="0" w:space="0" w:color="auto"/>
      </w:divBdr>
    </w:div>
    <w:div w:id="177991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n.crammond@saukcountyw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F803-E080-4334-B396-71C6FBD7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REQUEST FOR BID</vt:lpstr>
    </vt:vector>
  </TitlesOfParts>
  <Company>Sauk County</Company>
  <LinksUpToDate>false</LinksUpToDate>
  <CharactersWithSpaces>29528</CharactersWithSpaces>
  <SharedDoc>false</SharedDoc>
  <HLinks>
    <vt:vector size="18" baseType="variant">
      <vt:variant>
        <vt:i4>6422570</vt:i4>
      </vt:variant>
      <vt:variant>
        <vt:i4>6</vt:i4>
      </vt:variant>
      <vt:variant>
        <vt:i4>0</vt:i4>
      </vt:variant>
      <vt:variant>
        <vt:i4>5</vt:i4>
      </vt:variant>
      <vt:variant>
        <vt:lpwstr>https://www.lawinsider.com/clause/mediation</vt:lpwstr>
      </vt:variant>
      <vt:variant>
        <vt:lpwstr/>
      </vt:variant>
      <vt:variant>
        <vt:i4>3604557</vt:i4>
      </vt:variant>
      <vt:variant>
        <vt:i4>3</vt:i4>
      </vt:variant>
      <vt:variant>
        <vt:i4>0</vt:i4>
      </vt:variant>
      <vt:variant>
        <vt:i4>5</vt:i4>
      </vt:variant>
      <vt:variant>
        <vt:lpwstr>mailto:william.commings@saukcountywi.gov</vt:lpwstr>
      </vt:variant>
      <vt:variant>
        <vt:lpwstr/>
      </vt:variant>
      <vt:variant>
        <vt:i4>3932242</vt:i4>
      </vt:variant>
      <vt:variant>
        <vt:i4>0</vt:i4>
      </vt:variant>
      <vt:variant>
        <vt:i4>0</vt:i4>
      </vt:variant>
      <vt:variant>
        <vt:i4>5</vt:i4>
      </vt:variant>
      <vt:variant>
        <vt:lpwstr>mailto:becky.evert@saukcountywi.gov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dc:title>
  <dc:subject/>
  <dc:creator>Tim Stieve</dc:creator>
  <cp:keywords/>
  <dc:description/>
  <cp:lastModifiedBy>Ian Crammond</cp:lastModifiedBy>
  <cp:revision>8</cp:revision>
  <cp:lastPrinted>2025-01-02T15:01:00Z</cp:lastPrinted>
  <dcterms:created xsi:type="dcterms:W3CDTF">2025-01-08T15:54:00Z</dcterms:created>
  <dcterms:modified xsi:type="dcterms:W3CDTF">2025-01-13T16:40:00Z</dcterms:modified>
</cp:coreProperties>
</file>