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A3" w:rsidRDefault="00F75DA3" w:rsidP="003323D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7420E947" wp14:editId="2DA22C4D">
            <wp:extent cx="1171575" cy="1371600"/>
            <wp:effectExtent l="19050" t="0" r="9525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DA3" w:rsidRDefault="00F75DA3" w:rsidP="003323D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3323DE" w:rsidRDefault="003323DE" w:rsidP="00F75DA3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SAUK COUNTY VOLUNTEER AGREEMENT</w:t>
      </w:r>
    </w:p>
    <w:p w:rsidR="003323DE" w:rsidRDefault="003323DE" w:rsidP="003323D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42"/>
        <w:gridCol w:w="1896"/>
        <w:gridCol w:w="1836"/>
        <w:gridCol w:w="1846"/>
      </w:tblGrid>
      <w:tr w:rsidR="003323DE" w:rsidTr="00F75DA3">
        <w:tc>
          <w:tcPr>
            <w:tcW w:w="5745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</w:tcPr>
          <w:p w:rsidR="003323DE" w:rsidRPr="003323DE" w:rsidRDefault="003323D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323DE">
              <w:rPr>
                <w:rFonts w:ascii="Arial" w:hAnsi="Arial" w:cs="Arial"/>
                <w:sz w:val="18"/>
                <w:szCs w:val="18"/>
              </w:rPr>
              <w:t>Volunteer Name</w:t>
            </w:r>
          </w:p>
          <w:p w:rsidR="003323DE" w:rsidRPr="003323DE" w:rsidRDefault="003323D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3323DE" w:rsidRPr="003323DE" w:rsidRDefault="003323D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3323DE" w:rsidRPr="003323DE" w:rsidRDefault="003323D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 Title</w:t>
            </w:r>
          </w:p>
        </w:tc>
      </w:tr>
      <w:tr w:rsidR="00EB0B8E" w:rsidTr="00F75DA3">
        <w:tc>
          <w:tcPr>
            <w:tcW w:w="3830" w:type="dxa"/>
            <w:gridSpan w:val="2"/>
            <w:tcBorders>
              <w:left w:val="thinThickSmallGap" w:sz="24" w:space="0" w:color="auto"/>
            </w:tcBorders>
          </w:tcPr>
          <w:p w:rsidR="00EB0B8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EB0B8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B0B8E" w:rsidRPr="003323D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tcBorders>
              <w:bottom w:val="double" w:sz="4" w:space="0" w:color="auto"/>
            </w:tcBorders>
          </w:tcPr>
          <w:p w:rsidR="00EB0B8E" w:rsidRPr="003323D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  <w:r w:rsidR="00F75DA3">
              <w:rPr>
                <w:rFonts w:ascii="Arial" w:hAnsi="Arial" w:cs="Arial"/>
                <w:sz w:val="18"/>
                <w:szCs w:val="18"/>
              </w:rPr>
              <w:t>/Village/Town</w:t>
            </w:r>
          </w:p>
        </w:tc>
        <w:tc>
          <w:tcPr>
            <w:tcW w:w="1915" w:type="dxa"/>
            <w:tcBorders>
              <w:bottom w:val="double" w:sz="4" w:space="0" w:color="auto"/>
            </w:tcBorders>
          </w:tcPr>
          <w:p w:rsidR="00EB0B8E" w:rsidRPr="003323D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916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EB0B8E" w:rsidRPr="003323D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ZIP+4</w:t>
            </w:r>
          </w:p>
        </w:tc>
      </w:tr>
      <w:tr w:rsidR="00EB0B8E" w:rsidTr="00F75DA3">
        <w:tc>
          <w:tcPr>
            <w:tcW w:w="1915" w:type="dxa"/>
            <w:tcBorders>
              <w:top w:val="double" w:sz="4" w:space="0" w:color="auto"/>
              <w:left w:val="thinThickSmallGap" w:sz="24" w:space="0" w:color="auto"/>
            </w:tcBorders>
          </w:tcPr>
          <w:p w:rsidR="00EB0B8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Daytime Phone No.</w:t>
            </w:r>
          </w:p>
          <w:p w:rsidR="00EB0B8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B0B8E" w:rsidRPr="003323D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double" w:sz="4" w:space="0" w:color="auto"/>
            </w:tcBorders>
          </w:tcPr>
          <w:p w:rsidR="00EB0B8E" w:rsidRPr="003323D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Cell Phone No. </w:t>
            </w:r>
          </w:p>
        </w:tc>
        <w:tc>
          <w:tcPr>
            <w:tcW w:w="5746" w:type="dxa"/>
            <w:gridSpan w:val="3"/>
            <w:tcBorders>
              <w:right w:val="thinThickSmallGap" w:sz="24" w:space="0" w:color="auto"/>
            </w:tcBorders>
          </w:tcPr>
          <w:p w:rsidR="00EB0B8E" w:rsidRPr="003323D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</w:tr>
      <w:tr w:rsidR="00EB0B8E" w:rsidTr="00F75DA3">
        <w:tc>
          <w:tcPr>
            <w:tcW w:w="5745" w:type="dxa"/>
            <w:gridSpan w:val="3"/>
            <w:tcBorders>
              <w:left w:val="thinThickSmallGap" w:sz="24" w:space="0" w:color="auto"/>
            </w:tcBorders>
          </w:tcPr>
          <w:p w:rsidR="00EB0B8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Contact</w:t>
            </w:r>
          </w:p>
          <w:p w:rsidR="00EB0B8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B0B8E" w:rsidRPr="003323D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1" w:type="dxa"/>
            <w:gridSpan w:val="2"/>
            <w:tcBorders>
              <w:bottom w:val="double" w:sz="4" w:space="0" w:color="auto"/>
              <w:right w:val="thinThickSmallGap" w:sz="24" w:space="0" w:color="auto"/>
            </w:tcBorders>
          </w:tcPr>
          <w:p w:rsidR="00EB0B8E" w:rsidRPr="003323D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Emergency Contact Daytime Phone Number</w:t>
            </w:r>
          </w:p>
        </w:tc>
      </w:tr>
      <w:tr w:rsidR="00EB0B8E" w:rsidTr="00F75DA3">
        <w:tc>
          <w:tcPr>
            <w:tcW w:w="3830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EB0B8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of Agreement (mm/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ccyy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EB0B8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B0B8E" w:rsidRPr="003323D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double" w:sz="4" w:space="0" w:color="auto"/>
              <w:bottom w:val="thinThickSmallGap" w:sz="24" w:space="0" w:color="auto"/>
            </w:tcBorders>
          </w:tcPr>
          <w:p w:rsidR="00EB0B8E" w:rsidRPr="003323DE" w:rsidRDefault="00EB0B8E" w:rsidP="00EB0B8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Scheduled Hours</w:t>
            </w:r>
          </w:p>
        </w:tc>
        <w:tc>
          <w:tcPr>
            <w:tcW w:w="3831" w:type="dxa"/>
            <w:gridSpan w:val="2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B0B8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Schedule (e.g. every Friday, Wednesday through Saturday, etc.)</w:t>
            </w:r>
          </w:p>
          <w:p w:rsidR="00EB0B8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B0B8E" w:rsidRPr="003323D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0B8E" w:rsidTr="004C347F">
        <w:tc>
          <w:tcPr>
            <w:tcW w:w="9576" w:type="dxa"/>
            <w:gridSpan w:val="5"/>
          </w:tcPr>
          <w:p w:rsidR="00EB0B8E" w:rsidRPr="003323DE" w:rsidRDefault="00EB0B8E" w:rsidP="00EB0B8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Volunteer Location</w:t>
            </w:r>
          </w:p>
        </w:tc>
      </w:tr>
      <w:tr w:rsidR="00EB0B8E" w:rsidTr="00F75DA3">
        <w:tc>
          <w:tcPr>
            <w:tcW w:w="383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</w:tcPr>
          <w:p w:rsidR="00EB0B8E" w:rsidRDefault="00F75DA3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County Department</w:t>
            </w:r>
          </w:p>
          <w:p w:rsidR="00EB0B8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EB0B8E" w:rsidRPr="003323D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0" w:type="dxa"/>
            <w:gridSpan w:val="2"/>
            <w:tcBorders>
              <w:top w:val="thinThickSmallGap" w:sz="24" w:space="0" w:color="auto"/>
            </w:tcBorders>
          </w:tcPr>
          <w:p w:rsidR="00EB0B8E" w:rsidRPr="003323DE" w:rsidRDefault="00EB0B8E" w:rsidP="00EB0B8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Site and/or Program</w:t>
            </w:r>
          </w:p>
        </w:tc>
        <w:tc>
          <w:tcPr>
            <w:tcW w:w="1916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EB0B8E" w:rsidRPr="003323DE" w:rsidRDefault="00EB0B8E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Activity</w:t>
            </w:r>
          </w:p>
        </w:tc>
      </w:tr>
      <w:tr w:rsidR="00F75DA3" w:rsidTr="00F75DA3">
        <w:tc>
          <w:tcPr>
            <w:tcW w:w="3830" w:type="dxa"/>
            <w:gridSpan w:val="2"/>
            <w:tcBorders>
              <w:left w:val="thinThickSmallGap" w:sz="24" w:space="0" w:color="auto"/>
              <w:bottom w:val="double" w:sz="4" w:space="0" w:color="auto"/>
            </w:tcBorders>
          </w:tcPr>
          <w:p w:rsidR="00F75DA3" w:rsidRDefault="00F75DA3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  <w:p w:rsidR="00F75DA3" w:rsidRDefault="00F75DA3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F75DA3" w:rsidRPr="003323DE" w:rsidRDefault="00F75DA3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0" w:type="dxa"/>
            <w:gridSpan w:val="2"/>
            <w:tcBorders>
              <w:bottom w:val="double" w:sz="4" w:space="0" w:color="auto"/>
            </w:tcBorders>
          </w:tcPr>
          <w:p w:rsidR="00F75DA3" w:rsidRPr="003323DE" w:rsidRDefault="00F75DA3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City/Village/Town</w:t>
            </w:r>
          </w:p>
        </w:tc>
        <w:tc>
          <w:tcPr>
            <w:tcW w:w="1916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F75DA3" w:rsidRPr="003323DE" w:rsidRDefault="00F75DA3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F75DA3" w:rsidTr="00F75DA3">
        <w:tc>
          <w:tcPr>
            <w:tcW w:w="3830" w:type="dxa"/>
            <w:gridSpan w:val="2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F75DA3" w:rsidRDefault="00F75DA3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Volunteer Supervisor Name</w:t>
            </w:r>
          </w:p>
          <w:p w:rsidR="00F75DA3" w:rsidRDefault="00F75DA3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F75DA3" w:rsidRDefault="00F75DA3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30" w:type="dxa"/>
            <w:gridSpan w:val="2"/>
            <w:tcBorders>
              <w:top w:val="double" w:sz="4" w:space="0" w:color="auto"/>
              <w:bottom w:val="thinThickSmallGap" w:sz="24" w:space="0" w:color="auto"/>
            </w:tcBorders>
          </w:tcPr>
          <w:p w:rsidR="00F75DA3" w:rsidRDefault="00F75DA3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916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75DA3" w:rsidRDefault="00F75DA3" w:rsidP="003323D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</w:tr>
    </w:tbl>
    <w:p w:rsidR="003323DE" w:rsidRDefault="003323DE" w:rsidP="003323DE">
      <w:pPr>
        <w:pStyle w:val="NoSpacing"/>
        <w:rPr>
          <w:rFonts w:ascii="Arial" w:hAnsi="Arial" w:cs="Arial"/>
        </w:rPr>
      </w:pPr>
    </w:p>
    <w:p w:rsidR="003323DE" w:rsidRDefault="00F75DA3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This agreement for volunteer services is entered into by and between the volunteer and Sauk County. The volunteer and Sauk County mutually agree to the following responsibilities:</w:t>
      </w:r>
    </w:p>
    <w:p w:rsidR="00F75DA3" w:rsidRDefault="00F75DA3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F75DA3" w:rsidRDefault="00F75DA3" w:rsidP="00D6251A">
      <w:pPr>
        <w:pStyle w:val="NoSpacing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Volunteer</w:t>
      </w:r>
    </w:p>
    <w:p w:rsidR="00F75DA3" w:rsidRDefault="00F75DA3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F75DA3" w:rsidRDefault="00F75DA3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 Will be under the supervision, direction and control of the supervisor name</w:t>
      </w:r>
      <w:r w:rsidR="00033D34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 above.</w:t>
      </w:r>
    </w:p>
    <w:p w:rsidR="00F46493" w:rsidRDefault="00F46493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Shall be available for the sched</w:t>
      </w:r>
      <w:r w:rsidR="00E105CE">
        <w:rPr>
          <w:rFonts w:ascii="Arial" w:hAnsi="Arial" w:cs="Arial"/>
          <w:sz w:val="18"/>
          <w:szCs w:val="18"/>
        </w:rPr>
        <w:t>uled service times listed above and be on time for work.</w:t>
      </w:r>
    </w:p>
    <w:p w:rsidR="00E105CE" w:rsidRDefault="00E105CE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 Notify the supervisor if the volunteer cannot perform the scheduled service times.</w:t>
      </w:r>
    </w:p>
    <w:p w:rsidR="00F75DA3" w:rsidRDefault="00E105CE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F75DA3">
        <w:rPr>
          <w:rFonts w:ascii="Arial" w:hAnsi="Arial" w:cs="Arial"/>
          <w:sz w:val="18"/>
          <w:szCs w:val="18"/>
        </w:rPr>
        <w:t>.  Understands that s/he is a volunteer and NOT an employee of Sauk County</w:t>
      </w:r>
      <w:r w:rsidR="00F46493">
        <w:rPr>
          <w:rFonts w:ascii="Arial" w:hAnsi="Arial" w:cs="Arial"/>
          <w:sz w:val="18"/>
          <w:szCs w:val="18"/>
        </w:rPr>
        <w:t>,</w:t>
      </w:r>
      <w:r w:rsidR="00F75DA3">
        <w:rPr>
          <w:rFonts w:ascii="Arial" w:hAnsi="Arial" w:cs="Arial"/>
          <w:sz w:val="18"/>
          <w:szCs w:val="18"/>
        </w:rPr>
        <w:t xml:space="preserve"> or any county department</w:t>
      </w:r>
      <w:r w:rsidR="00F46493">
        <w:rPr>
          <w:rFonts w:ascii="Arial" w:hAnsi="Arial" w:cs="Arial"/>
          <w:sz w:val="18"/>
          <w:szCs w:val="18"/>
        </w:rPr>
        <w:t xml:space="preserve">, division or commission, </w:t>
      </w:r>
      <w:r w:rsidR="00F029D5">
        <w:rPr>
          <w:rFonts w:ascii="Arial" w:hAnsi="Arial" w:cs="Arial"/>
          <w:sz w:val="18"/>
          <w:szCs w:val="18"/>
        </w:rPr>
        <w:t xml:space="preserve">shall not be considered an employee for any reason, </w:t>
      </w:r>
      <w:r w:rsidR="00F46493">
        <w:rPr>
          <w:rFonts w:ascii="Arial" w:hAnsi="Arial" w:cs="Arial"/>
          <w:sz w:val="18"/>
          <w:szCs w:val="18"/>
        </w:rPr>
        <w:t xml:space="preserve">and is not eligible for any benefits including Workers Compensation, Wisconsin Retirement, health insurance or any other benefit. </w:t>
      </w:r>
      <w:r>
        <w:rPr>
          <w:rFonts w:ascii="Arial" w:hAnsi="Arial" w:cs="Arial"/>
          <w:sz w:val="18"/>
          <w:szCs w:val="18"/>
        </w:rPr>
        <w:t xml:space="preserve">The volunteer should have their own health insurance and will be responsible for any injuries incurred while volunteering for Sauk County. </w:t>
      </w:r>
    </w:p>
    <w:p w:rsidR="00F46493" w:rsidRDefault="00E105CE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F46493">
        <w:rPr>
          <w:rFonts w:ascii="Arial" w:hAnsi="Arial" w:cs="Arial"/>
          <w:sz w:val="18"/>
          <w:szCs w:val="18"/>
        </w:rPr>
        <w:t>.  Understands and agrees that all work rules shall be followed</w:t>
      </w:r>
      <w:r w:rsidR="00033D34">
        <w:rPr>
          <w:rFonts w:ascii="Arial" w:hAnsi="Arial" w:cs="Arial"/>
          <w:sz w:val="18"/>
          <w:szCs w:val="18"/>
        </w:rPr>
        <w:t xml:space="preserve"> and agrees to comply with all Sauk County policies and procedures</w:t>
      </w:r>
      <w:r w:rsidR="00F46493">
        <w:rPr>
          <w:rFonts w:ascii="Arial" w:hAnsi="Arial" w:cs="Arial"/>
          <w:sz w:val="18"/>
          <w:szCs w:val="18"/>
        </w:rPr>
        <w:t>.</w:t>
      </w:r>
    </w:p>
    <w:p w:rsidR="00033D34" w:rsidRDefault="00E105CE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="00033D34">
        <w:rPr>
          <w:rFonts w:ascii="Arial" w:hAnsi="Arial" w:cs="Arial"/>
          <w:sz w:val="18"/>
          <w:szCs w:val="18"/>
        </w:rPr>
        <w:t>.  Present a courteous and professional demeanor to members of the public and county employees.</w:t>
      </w:r>
    </w:p>
    <w:p w:rsidR="00F46493" w:rsidRDefault="00E105CE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="00F46493">
        <w:rPr>
          <w:rFonts w:ascii="Arial" w:hAnsi="Arial" w:cs="Arial"/>
          <w:sz w:val="18"/>
          <w:szCs w:val="18"/>
        </w:rPr>
        <w:t>.  Understands that Sauk County will provide no compensation.</w:t>
      </w:r>
    </w:p>
    <w:p w:rsidR="00F46493" w:rsidRDefault="00E105CE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="00F46493">
        <w:rPr>
          <w:rFonts w:ascii="Arial" w:hAnsi="Arial" w:cs="Arial"/>
          <w:sz w:val="18"/>
          <w:szCs w:val="18"/>
        </w:rPr>
        <w:t xml:space="preserve">.  The volunteer may not operate any Sauk County vehicle unless a position description for the volunteer services expressly provides that the volunteer opportunity includes the operation of a Sauk County vehicle, the volunteer has </w:t>
      </w:r>
      <w:r w:rsidR="00F46493">
        <w:rPr>
          <w:rFonts w:ascii="Arial" w:hAnsi="Arial" w:cs="Arial"/>
          <w:sz w:val="18"/>
          <w:szCs w:val="18"/>
        </w:rPr>
        <w:lastRenderedPageBreak/>
        <w:t xml:space="preserve">received training provided or approved by the Emergency Management, Buildings &amp; Safety Department, and the volunteer has read and understands all county policies and procedures for operation of county vehicles. </w:t>
      </w:r>
    </w:p>
    <w:p w:rsidR="000302D8" w:rsidRDefault="000302D8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 If the volunteer drives a private </w:t>
      </w:r>
      <w:r w:rsidRPr="000302D8">
        <w:rPr>
          <w:rFonts w:ascii="Arial" w:hAnsi="Arial" w:cs="Arial"/>
          <w:sz w:val="18"/>
          <w:szCs w:val="18"/>
        </w:rPr>
        <w:t xml:space="preserve">motor vehicle as part of </w:t>
      </w:r>
      <w:r>
        <w:rPr>
          <w:rFonts w:ascii="Arial" w:hAnsi="Arial" w:cs="Arial"/>
          <w:sz w:val="18"/>
          <w:szCs w:val="18"/>
        </w:rPr>
        <w:t xml:space="preserve">the </w:t>
      </w:r>
      <w:r w:rsidRPr="000302D8">
        <w:rPr>
          <w:rFonts w:ascii="Arial" w:hAnsi="Arial" w:cs="Arial"/>
          <w:sz w:val="18"/>
          <w:szCs w:val="18"/>
        </w:rPr>
        <w:t xml:space="preserve">volunteer duties, </w:t>
      </w:r>
      <w:r>
        <w:rPr>
          <w:rFonts w:ascii="Arial" w:hAnsi="Arial" w:cs="Arial"/>
          <w:sz w:val="18"/>
          <w:szCs w:val="18"/>
        </w:rPr>
        <w:t xml:space="preserve">the volunteer </w:t>
      </w:r>
      <w:r w:rsidRPr="000302D8">
        <w:rPr>
          <w:rFonts w:ascii="Arial" w:hAnsi="Arial" w:cs="Arial"/>
          <w:sz w:val="18"/>
          <w:szCs w:val="18"/>
        </w:rPr>
        <w:t>must possess a valid</w:t>
      </w:r>
      <w:r w:rsidR="00DC415D">
        <w:rPr>
          <w:rFonts w:ascii="Arial" w:hAnsi="Arial" w:cs="Arial"/>
          <w:sz w:val="18"/>
          <w:szCs w:val="18"/>
        </w:rPr>
        <w:t xml:space="preserve"> </w:t>
      </w:r>
      <w:r w:rsidRPr="000302D8">
        <w:rPr>
          <w:rFonts w:ascii="Arial" w:hAnsi="Arial" w:cs="Arial"/>
          <w:sz w:val="18"/>
          <w:szCs w:val="18"/>
        </w:rPr>
        <w:t>driver’s license</w:t>
      </w:r>
      <w:r w:rsidR="00DE0557">
        <w:rPr>
          <w:rFonts w:ascii="Arial" w:hAnsi="Arial" w:cs="Arial"/>
          <w:sz w:val="18"/>
          <w:szCs w:val="18"/>
        </w:rPr>
        <w:t>, have appropriate motor vehicle insurance</w:t>
      </w:r>
      <w:r w:rsidRPr="000302D8">
        <w:rPr>
          <w:rFonts w:ascii="Arial" w:hAnsi="Arial" w:cs="Arial"/>
          <w:sz w:val="18"/>
          <w:szCs w:val="18"/>
        </w:rPr>
        <w:t xml:space="preserve"> and </w:t>
      </w:r>
      <w:r w:rsidR="00DE0557">
        <w:rPr>
          <w:rFonts w:ascii="Arial" w:hAnsi="Arial" w:cs="Arial"/>
          <w:sz w:val="18"/>
          <w:szCs w:val="18"/>
        </w:rPr>
        <w:t xml:space="preserve">understand that </w:t>
      </w:r>
      <w:r>
        <w:rPr>
          <w:rFonts w:ascii="Arial" w:hAnsi="Arial" w:cs="Arial"/>
          <w:sz w:val="18"/>
          <w:szCs w:val="18"/>
        </w:rPr>
        <w:t xml:space="preserve">Sauk County </w:t>
      </w:r>
      <w:r w:rsidRPr="000302D8">
        <w:rPr>
          <w:rFonts w:ascii="Arial" w:hAnsi="Arial" w:cs="Arial"/>
          <w:sz w:val="18"/>
          <w:szCs w:val="18"/>
        </w:rPr>
        <w:t xml:space="preserve">is not responsible for any damage to </w:t>
      </w:r>
      <w:r>
        <w:rPr>
          <w:rFonts w:ascii="Arial" w:hAnsi="Arial" w:cs="Arial"/>
          <w:sz w:val="18"/>
          <w:szCs w:val="18"/>
        </w:rPr>
        <w:t xml:space="preserve">the </w:t>
      </w:r>
      <w:r w:rsidRPr="000302D8">
        <w:rPr>
          <w:rFonts w:ascii="Arial" w:hAnsi="Arial" w:cs="Arial"/>
          <w:sz w:val="18"/>
          <w:szCs w:val="18"/>
        </w:rPr>
        <w:t>vehicle</w:t>
      </w:r>
      <w:r w:rsidR="00DC415D">
        <w:rPr>
          <w:rFonts w:ascii="Arial" w:hAnsi="Arial" w:cs="Arial"/>
          <w:sz w:val="18"/>
          <w:szCs w:val="18"/>
        </w:rPr>
        <w:t xml:space="preserve"> or other persons</w:t>
      </w:r>
      <w:r w:rsidRPr="000302D8">
        <w:rPr>
          <w:rFonts w:ascii="Arial" w:hAnsi="Arial" w:cs="Arial"/>
          <w:sz w:val="18"/>
          <w:szCs w:val="18"/>
        </w:rPr>
        <w:t>.</w:t>
      </w:r>
    </w:p>
    <w:p w:rsidR="000302D8" w:rsidRPr="000302D8" w:rsidRDefault="000302D8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</w:t>
      </w:r>
      <w:r w:rsidRPr="000302D8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T</w:t>
      </w:r>
      <w:r w:rsidRPr="000302D8">
        <w:rPr>
          <w:rFonts w:ascii="Arial" w:hAnsi="Arial" w:cs="Arial"/>
          <w:sz w:val="18"/>
          <w:szCs w:val="18"/>
        </w:rPr>
        <w:t>he volunteer (or parent/legal guardian)</w:t>
      </w:r>
      <w:r>
        <w:rPr>
          <w:rFonts w:ascii="Arial" w:hAnsi="Arial" w:cs="Arial"/>
          <w:sz w:val="18"/>
          <w:szCs w:val="18"/>
        </w:rPr>
        <w:t xml:space="preserve"> </w:t>
      </w:r>
      <w:r w:rsidRPr="000302D8">
        <w:rPr>
          <w:rFonts w:ascii="Arial" w:hAnsi="Arial" w:cs="Arial"/>
          <w:sz w:val="18"/>
          <w:szCs w:val="18"/>
        </w:rPr>
        <w:t>authorize</w:t>
      </w:r>
      <w:r>
        <w:rPr>
          <w:rFonts w:ascii="Arial" w:hAnsi="Arial" w:cs="Arial"/>
          <w:sz w:val="18"/>
          <w:szCs w:val="18"/>
        </w:rPr>
        <w:t>s</w:t>
      </w:r>
      <w:r w:rsidRPr="000302D8">
        <w:rPr>
          <w:rFonts w:ascii="Arial" w:hAnsi="Arial" w:cs="Arial"/>
          <w:sz w:val="18"/>
          <w:szCs w:val="18"/>
        </w:rPr>
        <w:t xml:space="preserve"> without prior</w:t>
      </w:r>
      <w:r>
        <w:rPr>
          <w:rFonts w:ascii="Arial" w:hAnsi="Arial" w:cs="Arial"/>
          <w:sz w:val="18"/>
          <w:szCs w:val="18"/>
        </w:rPr>
        <w:t xml:space="preserve"> </w:t>
      </w:r>
      <w:r w:rsidRPr="000302D8">
        <w:rPr>
          <w:rFonts w:ascii="Arial" w:hAnsi="Arial" w:cs="Arial"/>
          <w:sz w:val="18"/>
          <w:szCs w:val="18"/>
        </w:rPr>
        <w:t xml:space="preserve">approval </w:t>
      </w:r>
      <w:r>
        <w:rPr>
          <w:rFonts w:ascii="Arial" w:hAnsi="Arial" w:cs="Arial"/>
          <w:sz w:val="18"/>
          <w:szCs w:val="18"/>
        </w:rPr>
        <w:t xml:space="preserve">for Sauk County </w:t>
      </w:r>
      <w:r w:rsidRPr="000302D8">
        <w:rPr>
          <w:rFonts w:ascii="Arial" w:hAnsi="Arial" w:cs="Arial"/>
          <w:sz w:val="18"/>
          <w:szCs w:val="18"/>
        </w:rPr>
        <w:t xml:space="preserve">to seek emergency medical treatment in case of accident, injury or illness and to hold </w:t>
      </w:r>
      <w:r>
        <w:rPr>
          <w:rFonts w:ascii="Arial" w:hAnsi="Arial" w:cs="Arial"/>
          <w:sz w:val="18"/>
          <w:szCs w:val="18"/>
        </w:rPr>
        <w:t xml:space="preserve">Sauk County </w:t>
      </w:r>
      <w:r w:rsidRPr="000302D8">
        <w:rPr>
          <w:rFonts w:ascii="Arial" w:hAnsi="Arial" w:cs="Arial"/>
          <w:sz w:val="18"/>
          <w:szCs w:val="18"/>
        </w:rPr>
        <w:t>harmless in such an</w:t>
      </w:r>
      <w:r>
        <w:rPr>
          <w:rFonts w:ascii="Arial" w:hAnsi="Arial" w:cs="Arial"/>
          <w:sz w:val="18"/>
          <w:szCs w:val="18"/>
        </w:rPr>
        <w:t xml:space="preserve"> </w:t>
      </w:r>
      <w:r w:rsidRPr="000302D8">
        <w:rPr>
          <w:rFonts w:ascii="Arial" w:hAnsi="Arial" w:cs="Arial"/>
          <w:sz w:val="18"/>
          <w:szCs w:val="18"/>
        </w:rPr>
        <w:t>event.</w:t>
      </w:r>
    </w:p>
    <w:p w:rsidR="000302D8" w:rsidRPr="000302D8" w:rsidRDefault="000302D8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</w:t>
      </w:r>
      <w:r w:rsidR="00DC342E">
        <w:rPr>
          <w:rFonts w:ascii="Arial" w:hAnsi="Arial" w:cs="Arial"/>
          <w:sz w:val="18"/>
          <w:szCs w:val="18"/>
        </w:rPr>
        <w:t>1</w:t>
      </w:r>
      <w:r w:rsidRPr="000302D8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 </w:t>
      </w:r>
      <w:r w:rsidRPr="000302D8">
        <w:rPr>
          <w:rFonts w:ascii="Arial" w:hAnsi="Arial" w:cs="Arial"/>
          <w:sz w:val="18"/>
          <w:szCs w:val="18"/>
        </w:rPr>
        <w:t>Any reports, studies, tests, manuals, instructions, photographs, negatives, blue prints,</w:t>
      </w:r>
      <w:r>
        <w:rPr>
          <w:rFonts w:ascii="Arial" w:hAnsi="Arial" w:cs="Arial"/>
          <w:sz w:val="18"/>
          <w:szCs w:val="18"/>
        </w:rPr>
        <w:t xml:space="preserve"> </w:t>
      </w:r>
      <w:r w:rsidRPr="000302D8">
        <w:rPr>
          <w:rFonts w:ascii="Arial" w:hAnsi="Arial" w:cs="Arial"/>
          <w:sz w:val="18"/>
          <w:szCs w:val="18"/>
        </w:rPr>
        <w:t>plans, maps, data system designs, computer code, or any other documents or drawings</w:t>
      </w:r>
      <w:r>
        <w:rPr>
          <w:rFonts w:ascii="Arial" w:hAnsi="Arial" w:cs="Arial"/>
          <w:sz w:val="18"/>
          <w:szCs w:val="18"/>
        </w:rPr>
        <w:t xml:space="preserve"> </w:t>
      </w:r>
      <w:r w:rsidRPr="000302D8">
        <w:rPr>
          <w:rFonts w:ascii="Arial" w:hAnsi="Arial" w:cs="Arial"/>
          <w:sz w:val="18"/>
          <w:szCs w:val="18"/>
        </w:rPr>
        <w:t xml:space="preserve">prepared </w:t>
      </w:r>
      <w:r>
        <w:rPr>
          <w:rFonts w:ascii="Arial" w:hAnsi="Arial" w:cs="Arial"/>
          <w:sz w:val="18"/>
          <w:szCs w:val="18"/>
        </w:rPr>
        <w:t xml:space="preserve">by the volunteer as part of the volunteer duties </w:t>
      </w:r>
      <w:r w:rsidRPr="000302D8">
        <w:rPr>
          <w:rFonts w:ascii="Arial" w:hAnsi="Arial" w:cs="Arial"/>
          <w:sz w:val="18"/>
          <w:szCs w:val="18"/>
        </w:rPr>
        <w:t xml:space="preserve">shall be the exclusive property </w:t>
      </w:r>
      <w:r>
        <w:rPr>
          <w:rFonts w:ascii="Arial" w:hAnsi="Arial" w:cs="Arial"/>
          <w:sz w:val="18"/>
          <w:szCs w:val="18"/>
        </w:rPr>
        <w:t xml:space="preserve">of Sauk County </w:t>
      </w:r>
      <w:r w:rsidRPr="000302D8">
        <w:rPr>
          <w:rFonts w:ascii="Arial" w:hAnsi="Arial" w:cs="Arial"/>
          <w:sz w:val="18"/>
          <w:szCs w:val="18"/>
        </w:rPr>
        <w:t xml:space="preserve">and all such materials </w:t>
      </w:r>
      <w:r>
        <w:rPr>
          <w:rFonts w:ascii="Arial" w:hAnsi="Arial" w:cs="Arial"/>
          <w:sz w:val="18"/>
          <w:szCs w:val="18"/>
        </w:rPr>
        <w:t>shall</w:t>
      </w:r>
      <w:r w:rsidRPr="000302D8">
        <w:rPr>
          <w:rFonts w:ascii="Arial" w:hAnsi="Arial" w:cs="Arial"/>
          <w:sz w:val="18"/>
          <w:szCs w:val="18"/>
        </w:rPr>
        <w:t xml:space="preserve"> be remitted to </w:t>
      </w:r>
      <w:r>
        <w:rPr>
          <w:rFonts w:ascii="Arial" w:hAnsi="Arial" w:cs="Arial"/>
          <w:sz w:val="18"/>
          <w:szCs w:val="18"/>
        </w:rPr>
        <w:t xml:space="preserve">Sauk County </w:t>
      </w:r>
      <w:r w:rsidRPr="000302D8">
        <w:rPr>
          <w:rFonts w:ascii="Arial" w:hAnsi="Arial" w:cs="Arial"/>
          <w:sz w:val="18"/>
          <w:szCs w:val="18"/>
        </w:rPr>
        <w:t xml:space="preserve">upon the completion, termination or cancellation of volunteer services. </w:t>
      </w:r>
      <w:r>
        <w:rPr>
          <w:rFonts w:ascii="Arial" w:hAnsi="Arial" w:cs="Arial"/>
          <w:sz w:val="18"/>
          <w:szCs w:val="18"/>
        </w:rPr>
        <w:t xml:space="preserve">The volunteer agrees </w:t>
      </w:r>
      <w:r w:rsidRPr="000302D8">
        <w:rPr>
          <w:rFonts w:ascii="Arial" w:hAnsi="Arial" w:cs="Arial"/>
          <w:sz w:val="18"/>
          <w:szCs w:val="18"/>
        </w:rPr>
        <w:t>not</w:t>
      </w:r>
      <w:r>
        <w:rPr>
          <w:rFonts w:ascii="Arial" w:hAnsi="Arial" w:cs="Arial"/>
          <w:sz w:val="18"/>
          <w:szCs w:val="18"/>
        </w:rPr>
        <w:t xml:space="preserve"> </w:t>
      </w:r>
      <w:r w:rsidRPr="000302D8">
        <w:rPr>
          <w:rFonts w:ascii="Arial" w:hAnsi="Arial" w:cs="Arial"/>
          <w:sz w:val="18"/>
          <w:szCs w:val="18"/>
        </w:rPr>
        <w:t>to use any such materials for any purpose other than the performance of volunteer</w:t>
      </w:r>
      <w:r>
        <w:rPr>
          <w:rFonts w:ascii="Arial" w:hAnsi="Arial" w:cs="Arial"/>
          <w:sz w:val="18"/>
          <w:szCs w:val="18"/>
        </w:rPr>
        <w:t xml:space="preserve"> </w:t>
      </w:r>
      <w:r w:rsidRPr="000302D8">
        <w:rPr>
          <w:rFonts w:ascii="Arial" w:hAnsi="Arial" w:cs="Arial"/>
          <w:sz w:val="18"/>
          <w:szCs w:val="18"/>
        </w:rPr>
        <w:t>service under this agreement.</w:t>
      </w:r>
    </w:p>
    <w:p w:rsidR="000302D8" w:rsidRDefault="000302D8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0302D8">
        <w:rPr>
          <w:rFonts w:ascii="Arial" w:hAnsi="Arial" w:cs="Arial"/>
          <w:sz w:val="18"/>
          <w:szCs w:val="18"/>
        </w:rPr>
        <w:t>1</w:t>
      </w:r>
      <w:r w:rsidR="00DC342E">
        <w:rPr>
          <w:rFonts w:ascii="Arial" w:hAnsi="Arial" w:cs="Arial"/>
          <w:sz w:val="18"/>
          <w:szCs w:val="18"/>
        </w:rPr>
        <w:t>2</w:t>
      </w:r>
      <w:r w:rsidRPr="000302D8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The volunteer shall </w:t>
      </w:r>
      <w:r w:rsidRPr="000302D8">
        <w:rPr>
          <w:rFonts w:ascii="Arial" w:hAnsi="Arial" w:cs="Arial"/>
          <w:sz w:val="18"/>
          <w:szCs w:val="18"/>
        </w:rPr>
        <w:t>keep all information confidential, in whatever form, produced, prepared, observed</w:t>
      </w:r>
      <w:r>
        <w:rPr>
          <w:rFonts w:ascii="Arial" w:hAnsi="Arial" w:cs="Arial"/>
          <w:sz w:val="18"/>
          <w:szCs w:val="18"/>
        </w:rPr>
        <w:t xml:space="preserve"> </w:t>
      </w:r>
      <w:r w:rsidRPr="000302D8">
        <w:rPr>
          <w:rFonts w:ascii="Arial" w:hAnsi="Arial" w:cs="Arial"/>
          <w:sz w:val="18"/>
          <w:szCs w:val="18"/>
        </w:rPr>
        <w:t>or received to the extent that such information is confidential by</w:t>
      </w:r>
      <w:r>
        <w:rPr>
          <w:rFonts w:ascii="Arial" w:hAnsi="Arial" w:cs="Arial"/>
          <w:sz w:val="18"/>
          <w:szCs w:val="18"/>
        </w:rPr>
        <w:t xml:space="preserve"> </w:t>
      </w:r>
      <w:r w:rsidRPr="000302D8">
        <w:rPr>
          <w:rFonts w:ascii="Arial" w:hAnsi="Arial" w:cs="Arial"/>
          <w:sz w:val="18"/>
          <w:szCs w:val="18"/>
        </w:rPr>
        <w:t>law.</w:t>
      </w:r>
    </w:p>
    <w:p w:rsidR="00474CF3" w:rsidRDefault="00474CF3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13. The volunteer shall not provide any member of the public any preferential treatment that is not available to any other member of the public. </w:t>
      </w:r>
    </w:p>
    <w:p w:rsidR="00E105CE" w:rsidRDefault="00E105CE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E105CE" w:rsidRDefault="00E105CE" w:rsidP="00D6251A">
      <w:pPr>
        <w:pStyle w:val="NoSpacing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Sauk County</w:t>
      </w:r>
    </w:p>
    <w:p w:rsidR="00E105CE" w:rsidRDefault="00E105CE" w:rsidP="00D6251A">
      <w:pPr>
        <w:pStyle w:val="NoSpacing"/>
        <w:jc w:val="both"/>
        <w:rPr>
          <w:rFonts w:ascii="Arial" w:hAnsi="Arial" w:cs="Arial"/>
          <w:sz w:val="18"/>
          <w:szCs w:val="18"/>
          <w:u w:val="single"/>
        </w:rPr>
      </w:pPr>
    </w:p>
    <w:p w:rsidR="00E105CE" w:rsidRDefault="00E105CE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 Will provide the volunteer with a description describing the volunteer duties to be performed.</w:t>
      </w:r>
    </w:p>
    <w:p w:rsidR="00E105CE" w:rsidRDefault="00E105CE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 Will provide training to perform the agreed upon duties.</w:t>
      </w:r>
    </w:p>
    <w:p w:rsidR="00E105CE" w:rsidRDefault="00E105CE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 Will educate volunteers on safety awareness in the volunteer area.</w:t>
      </w:r>
    </w:p>
    <w:p w:rsidR="00E105CE" w:rsidRDefault="00E105CE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 Will provide necessary volunteer equipment and safety related items.</w:t>
      </w:r>
    </w:p>
    <w:p w:rsidR="00DC342E" w:rsidRDefault="00DC342E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DC342E" w:rsidRPr="0049317E" w:rsidRDefault="0049317E" w:rsidP="00D6251A">
      <w:pPr>
        <w:pStyle w:val="NoSpacing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BY SIGNING BELOW, THE VOLUNTEER (PARENT OR LEGAL GUARDIAN) AGREE</w:t>
      </w:r>
      <w:r w:rsidR="00474CF3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 xml:space="preserve"> TO THE TERMS AND CONDITIONS HEREIN, INCLUDING THE FOLLOWING:</w:t>
      </w:r>
    </w:p>
    <w:p w:rsidR="000302D8" w:rsidRDefault="000302D8" w:rsidP="00D6251A">
      <w:pPr>
        <w:pStyle w:val="NoSpacing"/>
        <w:jc w:val="both"/>
        <w:rPr>
          <w:rFonts w:ascii="Arial" w:hAnsi="Arial" w:cs="Arial"/>
          <w:sz w:val="18"/>
          <w:szCs w:val="18"/>
        </w:rPr>
      </w:pPr>
    </w:p>
    <w:p w:rsidR="003323DE" w:rsidRDefault="00E300DC" w:rsidP="00D6251A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In consideration of being provided the opportunity to volunteer in service to my community and for reasons known to me that are good and sufficient, </w:t>
      </w:r>
      <w:r w:rsidR="000302D8" w:rsidRPr="000302D8">
        <w:rPr>
          <w:rFonts w:ascii="Arial" w:hAnsi="Arial" w:cs="Arial"/>
          <w:sz w:val="18"/>
          <w:szCs w:val="18"/>
        </w:rPr>
        <w:t>I, for myself, my heirs, successors or assigns, hereby indemnify, release and hold</w:t>
      </w:r>
      <w:r w:rsidR="0049317E">
        <w:rPr>
          <w:rFonts w:ascii="Arial" w:hAnsi="Arial" w:cs="Arial"/>
          <w:sz w:val="18"/>
          <w:szCs w:val="18"/>
        </w:rPr>
        <w:t xml:space="preserve"> </w:t>
      </w:r>
      <w:r w:rsidR="000302D8" w:rsidRPr="000302D8">
        <w:rPr>
          <w:rFonts w:ascii="Arial" w:hAnsi="Arial" w:cs="Arial"/>
          <w:sz w:val="18"/>
          <w:szCs w:val="18"/>
        </w:rPr>
        <w:t xml:space="preserve">harmless </w:t>
      </w:r>
      <w:r w:rsidR="0049317E">
        <w:rPr>
          <w:rFonts w:ascii="Arial" w:hAnsi="Arial" w:cs="Arial"/>
          <w:sz w:val="18"/>
          <w:szCs w:val="18"/>
        </w:rPr>
        <w:t>Sauk County</w:t>
      </w:r>
      <w:r w:rsidR="000302D8" w:rsidRPr="000302D8">
        <w:rPr>
          <w:rFonts w:ascii="Arial" w:hAnsi="Arial" w:cs="Arial"/>
          <w:sz w:val="18"/>
          <w:szCs w:val="18"/>
        </w:rPr>
        <w:t xml:space="preserve">, its </w:t>
      </w:r>
      <w:r w:rsidR="0049317E">
        <w:rPr>
          <w:rFonts w:ascii="Arial" w:hAnsi="Arial" w:cs="Arial"/>
          <w:sz w:val="18"/>
          <w:szCs w:val="18"/>
        </w:rPr>
        <w:t>b</w:t>
      </w:r>
      <w:r w:rsidR="000302D8" w:rsidRPr="000302D8">
        <w:rPr>
          <w:rFonts w:ascii="Arial" w:hAnsi="Arial" w:cs="Arial"/>
          <w:sz w:val="18"/>
          <w:szCs w:val="18"/>
        </w:rPr>
        <w:t>oards</w:t>
      </w:r>
      <w:r w:rsidR="00A61D3D">
        <w:rPr>
          <w:rFonts w:ascii="Arial" w:hAnsi="Arial" w:cs="Arial"/>
          <w:sz w:val="18"/>
          <w:szCs w:val="18"/>
        </w:rPr>
        <w:t xml:space="preserve">, committees, </w:t>
      </w:r>
      <w:r w:rsidR="0049317E">
        <w:rPr>
          <w:rFonts w:ascii="Arial" w:hAnsi="Arial" w:cs="Arial"/>
          <w:sz w:val="18"/>
          <w:szCs w:val="18"/>
        </w:rPr>
        <w:t>c</w:t>
      </w:r>
      <w:r w:rsidR="000302D8" w:rsidRPr="000302D8">
        <w:rPr>
          <w:rFonts w:ascii="Arial" w:hAnsi="Arial" w:cs="Arial"/>
          <w:sz w:val="18"/>
          <w:szCs w:val="18"/>
        </w:rPr>
        <w:t>ommissions, agents, servants and</w:t>
      </w:r>
      <w:r w:rsidR="000302D8">
        <w:rPr>
          <w:rFonts w:ascii="Arial" w:hAnsi="Arial" w:cs="Arial"/>
          <w:sz w:val="18"/>
          <w:szCs w:val="18"/>
        </w:rPr>
        <w:t xml:space="preserve"> </w:t>
      </w:r>
      <w:r w:rsidR="000302D8" w:rsidRPr="000302D8">
        <w:rPr>
          <w:rFonts w:ascii="Arial" w:hAnsi="Arial" w:cs="Arial"/>
          <w:sz w:val="18"/>
          <w:szCs w:val="18"/>
        </w:rPr>
        <w:t xml:space="preserve">employees from any and all </w:t>
      </w:r>
      <w:r>
        <w:rPr>
          <w:rFonts w:ascii="Arial" w:hAnsi="Arial" w:cs="Arial"/>
          <w:sz w:val="18"/>
          <w:szCs w:val="18"/>
        </w:rPr>
        <w:t>c</w:t>
      </w:r>
      <w:r w:rsidR="000302D8" w:rsidRPr="000302D8">
        <w:rPr>
          <w:rFonts w:ascii="Arial" w:hAnsi="Arial" w:cs="Arial"/>
          <w:sz w:val="18"/>
          <w:szCs w:val="18"/>
        </w:rPr>
        <w:t>laims, demands, causes of action or damages which may</w:t>
      </w:r>
      <w:r w:rsidR="000302D8">
        <w:rPr>
          <w:rFonts w:ascii="Arial" w:hAnsi="Arial" w:cs="Arial"/>
          <w:sz w:val="18"/>
          <w:szCs w:val="18"/>
        </w:rPr>
        <w:t xml:space="preserve"> </w:t>
      </w:r>
      <w:r w:rsidR="00474CF3">
        <w:rPr>
          <w:rFonts w:ascii="Arial" w:hAnsi="Arial" w:cs="Arial"/>
          <w:sz w:val="18"/>
          <w:szCs w:val="18"/>
        </w:rPr>
        <w:t>happen during my volunteering for Sauk County</w:t>
      </w:r>
      <w:r w:rsidR="000302D8" w:rsidRPr="000302D8">
        <w:rPr>
          <w:rFonts w:ascii="Arial" w:hAnsi="Arial" w:cs="Arial"/>
          <w:sz w:val="18"/>
          <w:szCs w:val="18"/>
        </w:rPr>
        <w:t>. I therefore assume any and all</w:t>
      </w:r>
      <w:r w:rsidR="000302D8">
        <w:rPr>
          <w:rFonts w:ascii="Arial" w:hAnsi="Arial" w:cs="Arial"/>
          <w:sz w:val="18"/>
          <w:szCs w:val="18"/>
        </w:rPr>
        <w:t xml:space="preserve"> </w:t>
      </w:r>
      <w:r w:rsidR="000302D8" w:rsidRPr="000302D8">
        <w:rPr>
          <w:rFonts w:ascii="Arial" w:hAnsi="Arial" w:cs="Arial"/>
          <w:sz w:val="18"/>
          <w:szCs w:val="18"/>
        </w:rPr>
        <w:t xml:space="preserve">risks attendant to volunteering </w:t>
      </w:r>
      <w:r w:rsidR="00A61D3D">
        <w:rPr>
          <w:rFonts w:ascii="Arial" w:hAnsi="Arial" w:cs="Arial"/>
          <w:sz w:val="18"/>
          <w:szCs w:val="18"/>
        </w:rPr>
        <w:t>for</w:t>
      </w:r>
      <w:r w:rsidR="000302D8" w:rsidRPr="000302D8">
        <w:rPr>
          <w:rFonts w:ascii="Arial" w:hAnsi="Arial" w:cs="Arial"/>
          <w:sz w:val="18"/>
          <w:szCs w:val="18"/>
        </w:rPr>
        <w:t xml:space="preserve"> </w:t>
      </w:r>
      <w:r w:rsidR="00474CF3">
        <w:rPr>
          <w:rFonts w:ascii="Arial" w:hAnsi="Arial" w:cs="Arial"/>
          <w:sz w:val="18"/>
          <w:szCs w:val="18"/>
        </w:rPr>
        <w:t>Sauk County</w:t>
      </w:r>
      <w:r w:rsidR="000302D8" w:rsidRPr="000302D8">
        <w:rPr>
          <w:rFonts w:ascii="Arial" w:hAnsi="Arial" w:cs="Arial"/>
          <w:sz w:val="18"/>
          <w:szCs w:val="18"/>
        </w:rPr>
        <w:t>.</w:t>
      </w:r>
    </w:p>
    <w:p w:rsidR="003323DE" w:rsidRDefault="003323DE" w:rsidP="003323DE">
      <w:pPr>
        <w:pStyle w:val="NoSpacing"/>
        <w:rPr>
          <w:rFonts w:ascii="Arial" w:hAnsi="Arial" w:cs="Arial"/>
        </w:rPr>
      </w:pPr>
    </w:p>
    <w:p w:rsidR="003323DE" w:rsidRDefault="0049317E" w:rsidP="0049317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Either the volunteer or Sauk County may cancel this agreement at any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49317E" w:rsidTr="0049317E">
        <w:tc>
          <w:tcPr>
            <w:tcW w:w="4788" w:type="dxa"/>
          </w:tcPr>
          <w:p w:rsid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Volunteer’s Signature</w:t>
            </w:r>
          </w:p>
          <w:p w:rsid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49317E" w:rsidRP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</w:tcPr>
          <w:p w:rsidR="0049317E" w:rsidRP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(mm/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ccyy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9317E" w:rsidTr="0049317E">
        <w:tc>
          <w:tcPr>
            <w:tcW w:w="4788" w:type="dxa"/>
          </w:tcPr>
          <w:p w:rsid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Volunteer’s Parent or Guardian if under 18</w:t>
            </w:r>
          </w:p>
          <w:p w:rsid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49317E" w:rsidRP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88" w:type="dxa"/>
          </w:tcPr>
          <w:p w:rsidR="0049317E" w:rsidRP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9317E">
              <w:rPr>
                <w:rFonts w:ascii="Arial" w:hAnsi="Arial" w:cs="Arial"/>
                <w:sz w:val="18"/>
                <w:szCs w:val="18"/>
              </w:rPr>
              <w:t>Date (mm/</w:t>
            </w:r>
            <w:proofErr w:type="spellStart"/>
            <w:r w:rsidRPr="0049317E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49317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9317E">
              <w:rPr>
                <w:rFonts w:ascii="Arial" w:hAnsi="Arial" w:cs="Arial"/>
                <w:sz w:val="18"/>
                <w:szCs w:val="18"/>
              </w:rPr>
              <w:t>ccyy</w:t>
            </w:r>
            <w:proofErr w:type="spellEnd"/>
            <w:r w:rsidRPr="0049317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9317E" w:rsidTr="0049317E">
        <w:tc>
          <w:tcPr>
            <w:tcW w:w="4788" w:type="dxa"/>
          </w:tcPr>
          <w:p w:rsid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Authorized Sauk County Representative Signature</w:t>
            </w:r>
          </w:p>
        </w:tc>
        <w:tc>
          <w:tcPr>
            <w:tcW w:w="4788" w:type="dxa"/>
          </w:tcPr>
          <w:p w:rsid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9317E">
              <w:rPr>
                <w:rFonts w:ascii="Arial" w:hAnsi="Arial" w:cs="Arial"/>
                <w:sz w:val="18"/>
                <w:szCs w:val="18"/>
              </w:rPr>
              <w:t>Date (mm/</w:t>
            </w:r>
            <w:proofErr w:type="spellStart"/>
            <w:r w:rsidRPr="0049317E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49317E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49317E">
              <w:rPr>
                <w:rFonts w:ascii="Arial" w:hAnsi="Arial" w:cs="Arial"/>
                <w:sz w:val="18"/>
                <w:szCs w:val="18"/>
              </w:rPr>
              <w:t>ccyy</w:t>
            </w:r>
            <w:proofErr w:type="spellEnd"/>
            <w:r w:rsidRPr="0049317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49317E" w:rsidRP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317E" w:rsidTr="003059C5">
        <w:tc>
          <w:tcPr>
            <w:tcW w:w="9576" w:type="dxa"/>
            <w:gridSpan w:val="2"/>
          </w:tcPr>
          <w:p w:rsid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 and Title of Sauk County Representative</w:t>
            </w:r>
          </w:p>
          <w:p w:rsid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49317E" w:rsidRPr="0049317E" w:rsidRDefault="0049317E" w:rsidP="004931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9317E" w:rsidRPr="0049317E" w:rsidRDefault="0049317E" w:rsidP="0049317E">
      <w:pPr>
        <w:pStyle w:val="NoSpacing"/>
        <w:jc w:val="center"/>
        <w:rPr>
          <w:rFonts w:ascii="Arial" w:hAnsi="Arial" w:cs="Arial"/>
          <w:b/>
        </w:rPr>
      </w:pPr>
    </w:p>
    <w:p w:rsidR="003323DE" w:rsidRDefault="003323DE" w:rsidP="003323DE">
      <w:pPr>
        <w:pStyle w:val="NoSpacing"/>
        <w:rPr>
          <w:rFonts w:ascii="Arial" w:hAnsi="Arial" w:cs="Arial"/>
        </w:rPr>
      </w:pPr>
    </w:p>
    <w:p w:rsidR="003323DE" w:rsidRDefault="003323DE" w:rsidP="003323DE">
      <w:pPr>
        <w:pStyle w:val="NoSpacing"/>
        <w:rPr>
          <w:rFonts w:ascii="Arial" w:hAnsi="Arial" w:cs="Arial"/>
        </w:rPr>
      </w:pPr>
    </w:p>
    <w:p w:rsidR="003323DE" w:rsidRDefault="003323DE" w:rsidP="003323DE">
      <w:pPr>
        <w:pStyle w:val="NoSpacing"/>
        <w:rPr>
          <w:rFonts w:ascii="Arial" w:hAnsi="Arial" w:cs="Arial"/>
        </w:rPr>
      </w:pPr>
    </w:p>
    <w:p w:rsidR="003323DE" w:rsidRDefault="003323DE" w:rsidP="003323DE">
      <w:pPr>
        <w:pStyle w:val="NoSpacing"/>
        <w:rPr>
          <w:rFonts w:ascii="Arial" w:hAnsi="Arial" w:cs="Arial"/>
        </w:rPr>
      </w:pPr>
    </w:p>
    <w:p w:rsidR="003323DE" w:rsidRDefault="003323DE" w:rsidP="003323DE">
      <w:pPr>
        <w:pStyle w:val="NoSpacing"/>
        <w:rPr>
          <w:rFonts w:ascii="Arial" w:hAnsi="Arial" w:cs="Arial"/>
        </w:rPr>
      </w:pPr>
    </w:p>
    <w:p w:rsidR="003323DE" w:rsidRDefault="003323DE" w:rsidP="003323DE">
      <w:pPr>
        <w:pStyle w:val="NoSpacing"/>
        <w:rPr>
          <w:rFonts w:ascii="Arial" w:hAnsi="Arial" w:cs="Arial"/>
        </w:rPr>
      </w:pPr>
    </w:p>
    <w:p w:rsidR="003323DE" w:rsidRDefault="003323DE" w:rsidP="003323DE">
      <w:pPr>
        <w:pStyle w:val="NoSpacing"/>
        <w:rPr>
          <w:rFonts w:ascii="Arial" w:hAnsi="Arial" w:cs="Arial"/>
        </w:rPr>
      </w:pPr>
    </w:p>
    <w:p w:rsidR="003323DE" w:rsidRDefault="003323DE" w:rsidP="003323DE">
      <w:pPr>
        <w:pStyle w:val="NoSpacing"/>
        <w:rPr>
          <w:rFonts w:ascii="Arial" w:hAnsi="Arial" w:cs="Arial"/>
        </w:rPr>
      </w:pPr>
    </w:p>
    <w:p w:rsidR="003323DE" w:rsidRDefault="003323DE" w:rsidP="003323DE">
      <w:pPr>
        <w:pStyle w:val="NoSpacing"/>
        <w:rPr>
          <w:rFonts w:ascii="Arial" w:hAnsi="Arial" w:cs="Arial"/>
        </w:rPr>
      </w:pPr>
    </w:p>
    <w:p w:rsidR="003323DE" w:rsidRDefault="003323DE" w:rsidP="003323DE">
      <w:pPr>
        <w:pStyle w:val="NoSpacing"/>
        <w:rPr>
          <w:rFonts w:ascii="Arial" w:hAnsi="Arial" w:cs="Arial"/>
        </w:rPr>
      </w:pPr>
    </w:p>
    <w:sectPr w:rsidR="00332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DE"/>
    <w:rsid w:val="000302D8"/>
    <w:rsid w:val="00033D34"/>
    <w:rsid w:val="000363FF"/>
    <w:rsid w:val="000860E5"/>
    <w:rsid w:val="00164038"/>
    <w:rsid w:val="001C6E61"/>
    <w:rsid w:val="002439B1"/>
    <w:rsid w:val="002A34A5"/>
    <w:rsid w:val="002A3628"/>
    <w:rsid w:val="002B5F37"/>
    <w:rsid w:val="002F5310"/>
    <w:rsid w:val="003323DE"/>
    <w:rsid w:val="004267B2"/>
    <w:rsid w:val="00474CF3"/>
    <w:rsid w:val="0049317E"/>
    <w:rsid w:val="004B3959"/>
    <w:rsid w:val="005D6152"/>
    <w:rsid w:val="005E3B3E"/>
    <w:rsid w:val="00652E87"/>
    <w:rsid w:val="00722B34"/>
    <w:rsid w:val="007D52A3"/>
    <w:rsid w:val="0095309E"/>
    <w:rsid w:val="009C0527"/>
    <w:rsid w:val="009C16C4"/>
    <w:rsid w:val="00A61D3D"/>
    <w:rsid w:val="00B644F1"/>
    <w:rsid w:val="00CE2154"/>
    <w:rsid w:val="00D6251A"/>
    <w:rsid w:val="00DC342E"/>
    <w:rsid w:val="00DC415D"/>
    <w:rsid w:val="00DE0557"/>
    <w:rsid w:val="00E105CE"/>
    <w:rsid w:val="00E21FAE"/>
    <w:rsid w:val="00E300DC"/>
    <w:rsid w:val="00E356C7"/>
    <w:rsid w:val="00EB0B8E"/>
    <w:rsid w:val="00ED43E6"/>
    <w:rsid w:val="00F029D5"/>
    <w:rsid w:val="00F46493"/>
    <w:rsid w:val="00F75DA3"/>
    <w:rsid w:val="00FC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A486BE-306D-4361-8EB2-7EBF6304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3DE"/>
    <w:pPr>
      <w:spacing w:after="0" w:line="240" w:lineRule="auto"/>
    </w:pPr>
  </w:style>
  <w:style w:type="table" w:styleId="TableGrid">
    <w:name w:val="Table Grid"/>
    <w:basedOn w:val="TableNormal"/>
    <w:uiPriority w:val="59"/>
    <w:rsid w:val="00332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Jesse</cp:lastModifiedBy>
  <cp:revision>2</cp:revision>
  <cp:lastPrinted>2020-03-12T14:34:00Z</cp:lastPrinted>
  <dcterms:created xsi:type="dcterms:W3CDTF">2020-03-12T15:26:00Z</dcterms:created>
  <dcterms:modified xsi:type="dcterms:W3CDTF">2020-03-12T15:26:00Z</dcterms:modified>
</cp:coreProperties>
</file>